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7C39CC4" w:rsidR="00401DBF" w:rsidRPr="0030195F" w:rsidRDefault="009F60B8" w:rsidP="009B5462">
      <w:pPr>
        <w:pStyle w:val="a5"/>
        <w:tabs>
          <w:tab w:val="clear" w:pos="9072"/>
          <w:tab w:val="right" w:pos="8364"/>
        </w:tabs>
        <w:rPr>
          <w:sz w:val="22"/>
          <w:szCs w:val="22"/>
          <w:lang w:val="en-GB"/>
        </w:rPr>
      </w:pPr>
      <w:r w:rsidRPr="001D376B">
        <w:rPr>
          <w:sz w:val="22"/>
          <w:szCs w:val="22"/>
          <w:lang w:val="en-GB"/>
        </w:rPr>
        <w:t>3GPP TSG-RAN WG2 Meeting #1</w:t>
      </w:r>
      <w:r w:rsidR="0089665D">
        <w:rPr>
          <w:rFonts w:eastAsiaTheme="minorEastAsia" w:hint="eastAsia"/>
          <w:sz w:val="22"/>
          <w:szCs w:val="22"/>
          <w:lang w:val="en-GB" w:eastAsia="zh-CN"/>
        </w:rPr>
        <w:t>20</w:t>
      </w:r>
      <w:r w:rsidR="0089665D">
        <w:rPr>
          <w:rFonts w:eastAsiaTheme="minorEastAsia" w:hint="eastAsia"/>
          <w:sz w:val="22"/>
          <w:szCs w:val="22"/>
          <w:lang w:val="en-GB" w:eastAsia="zh-CN"/>
        </w:rPr>
        <w:tab/>
      </w:r>
      <w:r w:rsidR="009B5462" w:rsidRPr="001D376B">
        <w:rPr>
          <w:rFonts w:eastAsia="宋体" w:hint="eastAsia"/>
          <w:sz w:val="22"/>
          <w:szCs w:val="22"/>
          <w:lang w:val="en-GB" w:eastAsia="zh-CN"/>
        </w:rPr>
        <w:tab/>
      </w:r>
      <w:r w:rsidR="00B548FA" w:rsidRPr="0030195F">
        <w:rPr>
          <w:sz w:val="22"/>
          <w:szCs w:val="22"/>
          <w:lang w:val="en-GB"/>
        </w:rPr>
        <w:t>R2-2211317</w:t>
      </w:r>
    </w:p>
    <w:p w14:paraId="5A388821" w14:textId="007D7BFF" w:rsidR="00401DBF" w:rsidRPr="001D376B" w:rsidRDefault="00665AED" w:rsidP="00CC25BD">
      <w:pPr>
        <w:pStyle w:val="a5"/>
        <w:jc w:val="both"/>
        <w:rPr>
          <w:sz w:val="22"/>
          <w:szCs w:val="22"/>
          <w:lang w:val="en-GB"/>
        </w:rPr>
      </w:pPr>
      <w:r w:rsidRPr="00665AED">
        <w:rPr>
          <w:rFonts w:eastAsiaTheme="minorEastAsia"/>
          <w:sz w:val="22"/>
          <w:szCs w:val="22"/>
          <w:lang w:val="en-GB" w:eastAsia="zh-CN"/>
        </w:rPr>
        <w:t xml:space="preserve">Toulouse, France, </w:t>
      </w:r>
      <w:r w:rsidR="00AC7FCA">
        <w:rPr>
          <w:rFonts w:eastAsiaTheme="minorEastAsia" w:hint="eastAsia"/>
          <w:sz w:val="22"/>
          <w:szCs w:val="22"/>
          <w:lang w:val="en-GB" w:eastAsia="zh-CN"/>
        </w:rPr>
        <w:t>Nov</w:t>
      </w:r>
      <w:r w:rsidR="00740A9D" w:rsidRPr="001D376B">
        <w:rPr>
          <w:rFonts w:eastAsiaTheme="minorEastAsia" w:hint="eastAsia"/>
          <w:sz w:val="22"/>
          <w:szCs w:val="22"/>
          <w:lang w:val="en-GB" w:eastAsia="zh-CN"/>
        </w:rPr>
        <w:t>1</w:t>
      </w:r>
      <w:r w:rsidR="00BA6A7F">
        <w:rPr>
          <w:rFonts w:eastAsiaTheme="minorEastAsia" w:hint="eastAsia"/>
          <w:sz w:val="22"/>
          <w:szCs w:val="22"/>
          <w:lang w:val="en-GB" w:eastAsia="zh-CN"/>
        </w:rPr>
        <w:t>4</w:t>
      </w:r>
      <w:r w:rsidR="009641F6" w:rsidRPr="001D376B">
        <w:rPr>
          <w:rFonts w:eastAsiaTheme="minorEastAsia" w:hint="eastAsia"/>
          <w:sz w:val="22"/>
          <w:szCs w:val="22"/>
          <w:vertAlign w:val="superscript"/>
          <w:lang w:val="en-GB" w:eastAsia="zh-CN"/>
        </w:rPr>
        <w:t>th</w:t>
      </w:r>
      <w:r w:rsidR="006D43CF" w:rsidRPr="001D376B">
        <w:rPr>
          <w:sz w:val="22"/>
          <w:szCs w:val="22"/>
          <w:lang w:val="en-GB"/>
        </w:rPr>
        <w:t xml:space="preserve"> –</w:t>
      </w:r>
      <w:r w:rsidR="006D43CF" w:rsidRPr="001D376B">
        <w:rPr>
          <w:rFonts w:eastAsiaTheme="minorEastAsia" w:hint="eastAsia"/>
          <w:sz w:val="22"/>
          <w:szCs w:val="22"/>
          <w:lang w:val="en-GB" w:eastAsia="zh-CN"/>
        </w:rPr>
        <w:t xml:space="preserve"> </w:t>
      </w:r>
      <w:r w:rsidR="00BA6A7F">
        <w:rPr>
          <w:rFonts w:eastAsiaTheme="minorEastAsia" w:hint="eastAsia"/>
          <w:sz w:val="22"/>
          <w:szCs w:val="22"/>
          <w:lang w:val="en-GB" w:eastAsia="zh-CN"/>
        </w:rPr>
        <w:t>Nov</w:t>
      </w:r>
      <w:r w:rsidR="006D43CF" w:rsidRPr="001D376B">
        <w:rPr>
          <w:rFonts w:eastAsiaTheme="minorEastAsia" w:hint="eastAsia"/>
          <w:sz w:val="22"/>
          <w:szCs w:val="22"/>
          <w:lang w:val="en-GB" w:eastAsia="zh-CN"/>
        </w:rPr>
        <w:t xml:space="preserve"> </w:t>
      </w:r>
      <w:r w:rsidR="00137D8A" w:rsidRPr="001D376B">
        <w:rPr>
          <w:rFonts w:eastAsiaTheme="minorEastAsia" w:hint="eastAsia"/>
          <w:sz w:val="22"/>
          <w:szCs w:val="22"/>
          <w:lang w:val="en-GB" w:eastAsia="zh-CN"/>
        </w:rPr>
        <w:t>1</w:t>
      </w:r>
      <w:r w:rsidR="00BA6A7F">
        <w:rPr>
          <w:rFonts w:eastAsiaTheme="minorEastAsia" w:hint="eastAsia"/>
          <w:sz w:val="22"/>
          <w:szCs w:val="22"/>
          <w:lang w:val="en-GB" w:eastAsia="zh-CN"/>
        </w:rPr>
        <w:t>8</w:t>
      </w:r>
      <w:r w:rsidR="009641F6" w:rsidRPr="001D376B">
        <w:rPr>
          <w:rFonts w:eastAsiaTheme="minorEastAsia" w:hint="eastAsia"/>
          <w:sz w:val="22"/>
          <w:szCs w:val="22"/>
          <w:vertAlign w:val="superscript"/>
          <w:lang w:val="en-GB" w:eastAsia="zh-CN"/>
        </w:rPr>
        <w:t>th</w:t>
      </w:r>
      <w:r w:rsidR="004A0217" w:rsidRPr="001D376B">
        <w:rPr>
          <w:sz w:val="22"/>
          <w:szCs w:val="22"/>
          <w:lang w:val="en-GB"/>
        </w:rPr>
        <w:t>, 202</w:t>
      </w:r>
      <w:r w:rsidR="00FB4362" w:rsidRPr="001D376B">
        <w:rPr>
          <w:sz w:val="22"/>
          <w:szCs w:val="22"/>
          <w:lang w:val="en-GB"/>
        </w:rPr>
        <w:t>2</w:t>
      </w:r>
    </w:p>
    <w:p w14:paraId="45CB4A9B" w14:textId="77777777" w:rsidR="00F23F86" w:rsidRPr="001D376B"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13720F7B"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D1155E" w:rsidRPr="001D376B">
        <w:rPr>
          <w:rFonts w:eastAsia="宋体" w:cs="Arial" w:hint="eastAsia"/>
          <w:sz w:val="22"/>
          <w:szCs w:val="22"/>
          <w:lang w:eastAsia="zh-CN"/>
        </w:rPr>
        <w:t xml:space="preserve">NTN </w:t>
      </w:r>
      <w:r w:rsidR="00F11D06">
        <w:rPr>
          <w:rFonts w:eastAsia="宋体" w:cs="Arial" w:hint="eastAsia"/>
          <w:sz w:val="22"/>
          <w:szCs w:val="22"/>
          <w:lang w:eastAsia="zh-CN"/>
        </w:rPr>
        <w:t>HO</w:t>
      </w:r>
      <w:r w:rsidR="00D1155E" w:rsidRPr="001D376B">
        <w:rPr>
          <w:rFonts w:eastAsia="宋体" w:cs="Arial" w:hint="eastAsia"/>
          <w:sz w:val="22"/>
          <w:szCs w:val="22"/>
          <w:lang w:eastAsia="zh-CN"/>
        </w:rPr>
        <w:t xml:space="preserve"> </w:t>
      </w:r>
      <w:r w:rsidR="002F4D72" w:rsidRPr="001D376B">
        <w:rPr>
          <w:rFonts w:eastAsia="宋体" w:cs="Arial" w:hint="eastAsia"/>
          <w:sz w:val="22"/>
          <w:szCs w:val="22"/>
          <w:lang w:eastAsia="zh-CN"/>
        </w:rPr>
        <w:t>E</w:t>
      </w:r>
      <w:r w:rsidR="00D1155E" w:rsidRPr="001D376B">
        <w:rPr>
          <w:rFonts w:eastAsia="宋体" w:cs="Arial" w:hint="eastAsia"/>
          <w:sz w:val="22"/>
          <w:szCs w:val="22"/>
          <w:lang w:eastAsia="zh-CN"/>
        </w:rPr>
        <w:t>nhancement</w:t>
      </w:r>
      <w:r w:rsidR="00713652">
        <w:rPr>
          <w:rFonts w:eastAsia="宋体" w:cs="Arial" w:hint="eastAsia"/>
          <w:sz w:val="22"/>
          <w:szCs w:val="22"/>
          <w:lang w:eastAsia="zh-CN"/>
        </w:rPr>
        <w:t>s</w:t>
      </w:r>
    </w:p>
    <w:p w14:paraId="05FE1C63" w14:textId="3E7C5D8B"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6223E4" w:rsidRPr="001D376B">
        <w:rPr>
          <w:rFonts w:eastAsiaTheme="minorEastAsia" w:cs="Arial" w:hint="eastAsia"/>
          <w:sz w:val="22"/>
          <w:szCs w:val="22"/>
          <w:lang w:eastAsia="zh-CN"/>
        </w:rPr>
        <w:t>8</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8466E2">
        <w:rPr>
          <w:rFonts w:eastAsiaTheme="minorEastAsia" w:cs="Arial" w:hint="eastAsia"/>
          <w:sz w:val="22"/>
          <w:szCs w:val="22"/>
          <w:lang w:eastAsia="zh-CN"/>
        </w:rPr>
        <w:t>4.2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09CD2A20" w14:textId="60614632" w:rsidR="00215716" w:rsidRDefault="00600C28" w:rsidP="00A37D96">
      <w:pPr>
        <w:pStyle w:val="a1"/>
        <w:rPr>
          <w:rFonts w:eastAsia="Arial Unicode MS"/>
          <w:lang w:eastAsia="zh-CN"/>
        </w:rPr>
      </w:pPr>
      <w:bookmarkStart w:id="4" w:name="OLE_LINK1"/>
      <w:bookmarkStart w:id="5" w:name="OLE_LINK2"/>
      <w:r w:rsidRPr="001D376B">
        <w:rPr>
          <w:rFonts w:eastAsia="Arial Unicode MS" w:hint="eastAsia"/>
          <w:lang w:eastAsia="zh-CN"/>
        </w:rPr>
        <w:t>In RAN</w:t>
      </w:r>
      <w:bookmarkEnd w:id="4"/>
      <w:bookmarkEnd w:id="5"/>
      <w:r w:rsidR="00A37D96" w:rsidRPr="001D376B">
        <w:rPr>
          <w:rFonts w:eastAsia="Arial Unicode MS" w:hint="eastAsia"/>
          <w:lang w:eastAsia="zh-CN"/>
        </w:rPr>
        <w:t>2#119</w:t>
      </w:r>
      <w:r w:rsidR="00C1685F">
        <w:rPr>
          <w:rFonts w:eastAsia="Arial Unicode MS" w:hint="eastAsia"/>
          <w:lang w:eastAsia="zh-CN"/>
        </w:rPr>
        <w:t>bis</w:t>
      </w:r>
      <w:r w:rsidR="00A37D96" w:rsidRPr="001D376B">
        <w:rPr>
          <w:rFonts w:eastAsia="Arial Unicode MS" w:hint="eastAsia"/>
          <w:lang w:eastAsia="zh-CN"/>
        </w:rPr>
        <w:t>-e meeting, the following agreements were made</w:t>
      </w:r>
      <w:r w:rsidR="008466E2">
        <w:rPr>
          <w:rFonts w:eastAsia="Arial Unicode MS" w:hint="eastAsia"/>
          <w:lang w:eastAsia="zh-CN"/>
        </w:rPr>
        <w:t xml:space="preserve"> on </w:t>
      </w:r>
      <w:r w:rsidR="00254DC3">
        <w:rPr>
          <w:rFonts w:eastAsia="Arial Unicode MS" w:hint="eastAsia"/>
          <w:lang w:eastAsia="zh-CN"/>
        </w:rPr>
        <w:t>HO</w:t>
      </w:r>
      <w:r w:rsidR="008466E2">
        <w:rPr>
          <w:rFonts w:eastAsia="Arial Unicode MS" w:hint="eastAsia"/>
          <w:lang w:eastAsia="zh-CN"/>
        </w:rPr>
        <w:t xml:space="preserve"> enhancements for </w:t>
      </w:r>
      <w:proofErr w:type="gramStart"/>
      <w:r w:rsidR="008466E2">
        <w:rPr>
          <w:rFonts w:eastAsia="Arial Unicode MS" w:hint="eastAsia"/>
          <w:lang w:eastAsia="zh-CN"/>
        </w:rPr>
        <w:t>NTN</w:t>
      </w:r>
      <w:proofErr w:type="gramEnd"/>
      <w:r w:rsidR="005A1E60">
        <w:rPr>
          <w:rFonts w:eastAsia="Arial Unicode MS"/>
          <w:lang w:eastAsia="zh-CN"/>
        </w:rPr>
        <w:fldChar w:fldCharType="begin"/>
      </w:r>
      <w:r w:rsidR="005A1E60">
        <w:rPr>
          <w:rFonts w:eastAsia="Arial Unicode MS"/>
          <w:lang w:eastAsia="zh-CN"/>
        </w:rPr>
        <w:instrText xml:space="preserve"> </w:instrText>
      </w:r>
      <w:r w:rsidR="005A1E60">
        <w:rPr>
          <w:rFonts w:eastAsia="Arial Unicode MS" w:hint="eastAsia"/>
          <w:lang w:eastAsia="zh-CN"/>
        </w:rPr>
        <w:instrText>REF _Ref118359882 \r \h</w:instrText>
      </w:r>
      <w:r w:rsidR="005A1E60">
        <w:rPr>
          <w:rFonts w:eastAsia="Arial Unicode MS"/>
          <w:lang w:eastAsia="zh-CN"/>
        </w:rPr>
        <w:instrText xml:space="preserve"> </w:instrText>
      </w:r>
      <w:r w:rsidR="005A1E60">
        <w:rPr>
          <w:rFonts w:eastAsia="Arial Unicode MS"/>
          <w:lang w:eastAsia="zh-CN"/>
        </w:rPr>
      </w:r>
      <w:r w:rsidR="005A1E60">
        <w:rPr>
          <w:rFonts w:eastAsia="Arial Unicode MS"/>
          <w:lang w:eastAsia="zh-CN"/>
        </w:rPr>
        <w:fldChar w:fldCharType="separate"/>
      </w:r>
      <w:r w:rsidR="005A1E60">
        <w:rPr>
          <w:rFonts w:eastAsia="Arial Unicode MS"/>
          <w:lang w:eastAsia="zh-CN"/>
        </w:rPr>
        <w:t>[1]</w:t>
      </w:r>
      <w:r w:rsidR="005A1E60">
        <w:rPr>
          <w:rFonts w:eastAsia="Arial Unicode MS"/>
          <w:lang w:eastAsia="zh-CN"/>
        </w:rPr>
        <w:fldChar w:fldCharType="end"/>
      </w:r>
      <w:r w:rsidR="00A37D96" w:rsidRPr="001D376B">
        <w:rPr>
          <w:rFonts w:eastAsia="Arial Unicode MS" w:hint="eastAsia"/>
          <w:lang w:eastAsia="zh-CN"/>
        </w:rPr>
        <w:t>:</w:t>
      </w:r>
    </w:p>
    <w:p w14:paraId="18CB8E06" w14:textId="77777777" w:rsidR="008466E2" w:rsidRDefault="008466E2" w:rsidP="008466E2">
      <w:pPr>
        <w:pStyle w:val="Doc-text2"/>
        <w:pBdr>
          <w:top w:val="single" w:sz="4" w:space="1" w:color="auto"/>
          <w:left w:val="single" w:sz="4" w:space="4" w:color="auto"/>
          <w:bottom w:val="single" w:sz="4" w:space="1" w:color="auto"/>
          <w:right w:val="single" w:sz="4" w:space="4" w:color="auto"/>
        </w:pBdr>
        <w:ind w:left="1619" w:firstLine="0"/>
      </w:pPr>
      <w:r>
        <w:t>Agreements</w:t>
      </w:r>
    </w:p>
    <w:p w14:paraId="54144E60" w14:textId="77777777" w:rsidR="008466E2" w:rsidRDefault="008466E2" w:rsidP="007177E7">
      <w:pPr>
        <w:pStyle w:val="Doc-text2"/>
        <w:numPr>
          <w:ilvl w:val="0"/>
          <w:numId w:val="11"/>
        </w:numPr>
        <w:pBdr>
          <w:top w:val="single" w:sz="4" w:space="1" w:color="auto"/>
          <w:left w:val="single" w:sz="4" w:space="4" w:color="auto"/>
          <w:bottom w:val="single" w:sz="4" w:space="1" w:color="auto"/>
          <w:right w:val="single" w:sz="4" w:space="4" w:color="auto"/>
        </w:pBdr>
      </w:pPr>
      <w:r>
        <w:t>RAN2 can further consider whether</w:t>
      </w:r>
      <w:r w:rsidRPr="00DE7311">
        <w:t xml:space="preserve"> some information in the handover command</w:t>
      </w:r>
      <w:r>
        <w:t xml:space="preserve"> </w:t>
      </w:r>
      <w:r w:rsidRPr="00DE7311">
        <w:t>that can be common to all UEs</w:t>
      </w:r>
      <w:r>
        <w:t>,</w:t>
      </w:r>
      <w:r w:rsidRPr="00DE7311">
        <w:t xml:space="preserve"> can be delivered to UEs in </w:t>
      </w:r>
      <w:r>
        <w:t>common signalling and if there is real benefit (in terms of signalling overhead reduction) in this</w:t>
      </w:r>
    </w:p>
    <w:p w14:paraId="2A0F9CAE" w14:textId="77777777" w:rsidR="008466E2" w:rsidRPr="003E28F0" w:rsidRDefault="008466E2" w:rsidP="007177E7">
      <w:pPr>
        <w:pStyle w:val="Doc-text2"/>
        <w:numPr>
          <w:ilvl w:val="0"/>
          <w:numId w:val="11"/>
        </w:numPr>
        <w:pBdr>
          <w:top w:val="single" w:sz="4" w:space="1" w:color="auto"/>
          <w:left w:val="single" w:sz="4" w:space="4" w:color="auto"/>
          <w:bottom w:val="single" w:sz="4" w:space="1" w:color="auto"/>
          <w:right w:val="single" w:sz="4" w:space="4" w:color="auto"/>
        </w:pBdr>
      </w:pPr>
      <w:r>
        <w:t>Send an LS to RAN1 (cc RAN4) listing the scenarios (</w:t>
      </w:r>
      <w:r w:rsidRPr="003E28F0">
        <w:t>intra-satellite, inter-satellite with same or different feeder links</w:t>
      </w:r>
      <w:r>
        <w:t xml:space="preserve">) </w:t>
      </w:r>
      <w:r w:rsidRPr="003E28F0">
        <w:t>a</w:t>
      </w:r>
      <w:r>
        <w:t>n</w:t>
      </w:r>
      <w:r w:rsidRPr="003E28F0">
        <w:t>d check with RAN1 in which scenarios RACH-less is possible</w:t>
      </w:r>
      <w:r>
        <w:t xml:space="preserve"> (with no indication of RAN2 preference)</w:t>
      </w:r>
    </w:p>
    <w:p w14:paraId="1046DC71" w14:textId="77777777" w:rsidR="008466E2" w:rsidRPr="008466E2" w:rsidRDefault="008466E2" w:rsidP="00A37D96">
      <w:pPr>
        <w:pStyle w:val="a1"/>
        <w:rPr>
          <w:rFonts w:eastAsia="Arial Unicode MS"/>
          <w:lang w:val="en-GB" w:eastAsia="zh-CN"/>
        </w:rPr>
      </w:pPr>
    </w:p>
    <w:p w14:paraId="6DFFFDA7" w14:textId="77777777" w:rsidR="00215716" w:rsidRDefault="00215716" w:rsidP="00215716">
      <w:pPr>
        <w:pStyle w:val="Doc-text2"/>
        <w:pBdr>
          <w:top w:val="single" w:sz="4" w:space="1" w:color="auto"/>
          <w:left w:val="single" w:sz="4" w:space="0" w:color="auto"/>
          <w:bottom w:val="single" w:sz="4" w:space="1" w:color="auto"/>
          <w:right w:val="single" w:sz="4" w:space="4" w:color="auto"/>
        </w:pBdr>
      </w:pPr>
      <w:r>
        <w:t>Agreements:</w:t>
      </w:r>
    </w:p>
    <w:p w14:paraId="10B2D5B9" w14:textId="77777777" w:rsidR="00215716" w:rsidRDefault="00215716" w:rsidP="007177E7">
      <w:pPr>
        <w:pStyle w:val="Doc-text2"/>
        <w:numPr>
          <w:ilvl w:val="0"/>
          <w:numId w:val="12"/>
        </w:numPr>
        <w:pBdr>
          <w:top w:val="single" w:sz="4" w:space="1" w:color="auto"/>
          <w:left w:val="single" w:sz="4" w:space="0" w:color="auto"/>
          <w:bottom w:val="single" w:sz="4" w:space="1" w:color="auto"/>
          <w:right w:val="single" w:sz="4" w:space="4" w:color="auto"/>
        </w:pBdr>
      </w:pPr>
      <w:r>
        <w:t>Continue the discussion (in future meeting) on group HO / “</w:t>
      </w:r>
      <w:r w:rsidRPr="00BD692E">
        <w:t>UE specific pre-configuration of the targ</w:t>
      </w:r>
      <w:r>
        <w:t>et cell + group HO” indication in the next meeting, also on the possible real benefits</w:t>
      </w:r>
    </w:p>
    <w:p w14:paraId="37BDDCD2" w14:textId="77777777" w:rsidR="00215716" w:rsidRDefault="00215716" w:rsidP="00215716">
      <w:pPr>
        <w:pStyle w:val="Comments"/>
        <w:rPr>
          <w:rStyle w:val="af2"/>
          <w:rFonts w:eastAsiaTheme="minorEastAsia"/>
          <w:lang w:eastAsia="zh-CN"/>
        </w:rPr>
      </w:pPr>
    </w:p>
    <w:p w14:paraId="55AC9A21" w14:textId="77777777" w:rsidR="00E60701" w:rsidRDefault="00E60701" w:rsidP="00E60701">
      <w:pPr>
        <w:pStyle w:val="Doc-text2"/>
        <w:pBdr>
          <w:top w:val="single" w:sz="4" w:space="1" w:color="auto"/>
          <w:left w:val="single" w:sz="4" w:space="4" w:color="auto"/>
          <w:bottom w:val="single" w:sz="4" w:space="1" w:color="auto"/>
          <w:right w:val="single" w:sz="4" w:space="4" w:color="auto"/>
        </w:pBdr>
      </w:pPr>
      <w:r>
        <w:t>Agreements:</w:t>
      </w:r>
    </w:p>
    <w:p w14:paraId="59A1C2EC" w14:textId="77777777" w:rsidR="00E60701" w:rsidRDefault="00E60701" w:rsidP="007177E7">
      <w:pPr>
        <w:pStyle w:val="Doc-text2"/>
        <w:numPr>
          <w:ilvl w:val="0"/>
          <w:numId w:val="13"/>
        </w:numPr>
        <w:pBdr>
          <w:top w:val="single" w:sz="4" w:space="1" w:color="auto"/>
          <w:left w:val="single" w:sz="4" w:space="4" w:color="auto"/>
          <w:bottom w:val="single" w:sz="4" w:space="1" w:color="auto"/>
          <w:right w:val="single" w:sz="4" w:space="4" w:color="auto"/>
        </w:pBdr>
      </w:pPr>
      <w:r w:rsidRPr="00533818">
        <w:t xml:space="preserve">RAN2 confirms that </w:t>
      </w:r>
      <w:r>
        <w:t xml:space="preserve">at least for the moving cell case </w:t>
      </w:r>
      <w:r w:rsidRPr="00533818">
        <w:t xml:space="preserve">the next serving cells can be largely predicted in NTN </w:t>
      </w:r>
      <w:r>
        <w:t xml:space="preserve">(at least for UEs not at the cell edge) </w:t>
      </w:r>
      <w:r w:rsidRPr="00533818">
        <w:t>thanks to the existence of predefined satellite orbits and negligible UE’s mobility in comp</w:t>
      </w:r>
      <w:r>
        <w:t>arison to satellite’s motion (we can further discuss at the next meeting whether this applies to idle mode UEs as well)</w:t>
      </w:r>
    </w:p>
    <w:p w14:paraId="52EC7E0D" w14:textId="77777777" w:rsidR="00E60701" w:rsidRPr="003B04A8" w:rsidRDefault="00E60701" w:rsidP="00215716">
      <w:pPr>
        <w:pStyle w:val="Comments"/>
        <w:rPr>
          <w:rStyle w:val="af2"/>
          <w:rFonts w:eastAsiaTheme="minorEastAsia"/>
          <w:lang w:val="en-GB" w:eastAsia="zh-CN"/>
        </w:rPr>
      </w:pPr>
    </w:p>
    <w:p w14:paraId="43D7DB8A" w14:textId="690AA074" w:rsidR="00B1009C" w:rsidRPr="001D376B" w:rsidRDefault="00215716" w:rsidP="008B776B">
      <w:pPr>
        <w:pStyle w:val="a1"/>
        <w:rPr>
          <w:rFonts w:eastAsiaTheme="minorEastAsia"/>
          <w:lang w:eastAsia="zh-CN"/>
        </w:rPr>
      </w:pPr>
      <w:r>
        <w:rPr>
          <w:rFonts w:eastAsia="Arial Unicode MS" w:hint="eastAsia"/>
          <w:lang w:eastAsia="zh-CN"/>
        </w:rPr>
        <w:t xml:space="preserve">It can be seen that </w:t>
      </w:r>
      <w:r w:rsidR="004C35E3">
        <w:rPr>
          <w:rFonts w:eastAsia="Arial Unicode MS" w:hint="eastAsia"/>
          <w:lang w:eastAsia="zh-CN"/>
        </w:rPr>
        <w:t xml:space="preserve">solutions addressing </w:t>
      </w:r>
      <w:r w:rsidR="004C35E3">
        <w:rPr>
          <w:rFonts w:eastAsia="Arial Unicode MS"/>
          <w:lang w:eastAsia="zh-CN"/>
        </w:rPr>
        <w:t>mobility</w:t>
      </w:r>
      <w:r w:rsidR="004C35E3">
        <w:rPr>
          <w:rFonts w:eastAsia="Arial Unicode MS" w:hint="eastAsia"/>
          <w:lang w:eastAsia="zh-CN"/>
        </w:rPr>
        <w:t xml:space="preserve"> enhancements in NTN have been discussed and provided by companies. In this contribution, we further discuss the solutions for </w:t>
      </w:r>
      <w:r w:rsidR="008C181E">
        <w:rPr>
          <w:rFonts w:eastAsia="Arial Unicode MS" w:hint="eastAsia"/>
          <w:lang w:eastAsia="zh-CN"/>
        </w:rPr>
        <w:t xml:space="preserve">HO </w:t>
      </w:r>
      <w:r w:rsidR="004C35E3">
        <w:rPr>
          <w:rFonts w:eastAsia="Arial Unicode MS" w:hint="eastAsia"/>
          <w:lang w:eastAsia="zh-CN"/>
        </w:rPr>
        <w:t>enhancements in NTN and</w:t>
      </w:r>
      <w:r w:rsidR="008B776B">
        <w:rPr>
          <w:rFonts w:eastAsia="Arial Unicode MS" w:hint="eastAsia"/>
          <w:lang w:val="en-GB" w:eastAsia="zh-CN"/>
        </w:rPr>
        <w:t xml:space="preserve"> our proposals are provided.</w:t>
      </w:r>
    </w:p>
    <w:p w14:paraId="09786F32" w14:textId="3F049613" w:rsidR="006E6A8F" w:rsidRPr="001D376B" w:rsidRDefault="006025C9" w:rsidP="00466812">
      <w:pPr>
        <w:pStyle w:val="1"/>
        <w:jc w:val="both"/>
        <w:rPr>
          <w:b w:val="0"/>
          <w:szCs w:val="28"/>
        </w:rPr>
      </w:pPr>
      <w:r w:rsidRPr="001D376B">
        <w:rPr>
          <w:rFonts w:hint="eastAsia"/>
          <w:b w:val="0"/>
          <w:szCs w:val="28"/>
        </w:rPr>
        <w:t>Discussion</w:t>
      </w:r>
    </w:p>
    <w:p w14:paraId="758D3F6C" w14:textId="015DB5D0" w:rsidR="000C7D9E" w:rsidRDefault="000C7D9E" w:rsidP="00933711">
      <w:pPr>
        <w:pStyle w:val="20"/>
        <w:spacing w:after="180"/>
        <w:rPr>
          <w:rFonts w:eastAsia="宋体"/>
          <w:b w:val="0"/>
          <w:sz w:val="24"/>
          <w:szCs w:val="26"/>
        </w:rPr>
      </w:pPr>
      <w:r w:rsidRPr="001D376B">
        <w:rPr>
          <w:rFonts w:eastAsia="宋体" w:hint="eastAsia"/>
          <w:b w:val="0"/>
          <w:sz w:val="24"/>
          <w:szCs w:val="26"/>
        </w:rPr>
        <w:t>2.1</w:t>
      </w:r>
      <w:r w:rsidRPr="001D376B">
        <w:rPr>
          <w:rFonts w:eastAsia="宋体" w:hint="eastAsia"/>
          <w:b w:val="0"/>
          <w:sz w:val="24"/>
          <w:szCs w:val="26"/>
        </w:rPr>
        <w:tab/>
      </w:r>
      <w:r w:rsidR="00BF04E4">
        <w:rPr>
          <w:rFonts w:eastAsia="宋体" w:hint="eastAsia"/>
          <w:b w:val="0"/>
          <w:sz w:val="24"/>
          <w:szCs w:val="26"/>
        </w:rPr>
        <w:t>Earth moving scenario</w:t>
      </w:r>
    </w:p>
    <w:p w14:paraId="19D0A8D1" w14:textId="7CBE6DB7" w:rsidR="00D200AB" w:rsidRDefault="00D200AB" w:rsidP="003A031F">
      <w:pPr>
        <w:spacing w:after="120"/>
        <w:jc w:val="both"/>
        <w:rPr>
          <w:rFonts w:eastAsiaTheme="minorEastAsia"/>
          <w:noProof/>
          <w:lang w:eastAsia="zh-CN"/>
        </w:rPr>
      </w:pPr>
      <w:r>
        <w:rPr>
          <w:rFonts w:eastAsiaTheme="minorEastAsia"/>
          <w:lang w:eastAsia="zh-CN"/>
        </w:rPr>
        <w:t>I</w:t>
      </w:r>
      <w:r>
        <w:rPr>
          <w:rFonts w:eastAsiaTheme="minorEastAsia" w:hint="eastAsia"/>
          <w:lang w:eastAsia="zh-CN"/>
        </w:rPr>
        <w:t xml:space="preserve">n R17, the </w:t>
      </w:r>
      <w:bookmarkStart w:id="6" w:name="OLE_LINK9"/>
      <w:bookmarkStart w:id="7" w:name="OLE_LINK10"/>
      <w:r>
        <w:rPr>
          <w:rFonts w:eastAsiaTheme="minorEastAsia" w:hint="eastAsia"/>
          <w:lang w:eastAsia="zh-CN"/>
        </w:rPr>
        <w:t>quasi-earth-fixed cell</w:t>
      </w:r>
      <w:bookmarkEnd w:id="6"/>
      <w:bookmarkEnd w:id="7"/>
      <w:r>
        <w:rPr>
          <w:rFonts w:eastAsiaTheme="minorEastAsia" w:hint="eastAsia"/>
          <w:lang w:eastAsia="zh-CN"/>
        </w:rPr>
        <w:t xml:space="preserve"> scenario was studied. Since</w:t>
      </w:r>
      <w:r>
        <w:rPr>
          <w:rFonts w:eastAsiaTheme="minorEastAsia" w:hint="eastAsia"/>
          <w:noProof/>
          <w:lang w:eastAsia="zh-CN"/>
        </w:rPr>
        <w:t xml:space="preserve"> the UE is served by beam covering one geographic area for a limited period</w:t>
      </w:r>
      <w:r w:rsidRPr="00D200AB">
        <w:rPr>
          <w:rFonts w:eastAsiaTheme="minorEastAsia" w:hint="eastAsia"/>
          <w:noProof/>
          <w:lang w:eastAsia="zh-CN"/>
        </w:rPr>
        <w:t xml:space="preserve"> </w:t>
      </w:r>
      <w:r w:rsidR="001425FF">
        <w:rPr>
          <w:rFonts w:eastAsiaTheme="minorEastAsia" w:hint="eastAsia"/>
          <w:noProof/>
          <w:lang w:eastAsia="zh-CN"/>
        </w:rPr>
        <w:t>i</w:t>
      </w:r>
      <w:r>
        <w:rPr>
          <w:rFonts w:eastAsiaTheme="minorEastAsia" w:hint="eastAsia"/>
          <w:noProof/>
          <w:lang w:eastAsia="zh-CN"/>
        </w:rPr>
        <w:t>n quasi-earth-fixed cell</w:t>
      </w:r>
      <w:r w:rsidR="001425FF">
        <w:rPr>
          <w:rFonts w:eastAsiaTheme="minorEastAsia" w:hint="eastAsia"/>
          <w:noProof/>
          <w:lang w:eastAsia="zh-CN"/>
        </w:rPr>
        <w:t>,</w:t>
      </w:r>
      <w:r>
        <w:rPr>
          <w:rFonts w:eastAsiaTheme="minorEastAsia" w:hint="eastAsia"/>
          <w:noProof/>
          <w:lang w:eastAsia="zh-CN"/>
        </w:rPr>
        <w:t xml:space="preserve"> </w:t>
      </w:r>
      <w:r>
        <w:rPr>
          <w:rFonts w:eastAsiaTheme="minorEastAsia" w:hint="eastAsia"/>
          <w:lang w:eastAsia="zh-CN"/>
        </w:rPr>
        <w:t>the stop serving time</w:t>
      </w:r>
      <w:r w:rsidR="00665AED">
        <w:rPr>
          <w:rFonts w:eastAsiaTheme="minorEastAsia" w:hint="eastAsia"/>
          <w:lang w:eastAsia="zh-CN"/>
        </w:rPr>
        <w:t xml:space="preserve"> of the serving cell</w:t>
      </w:r>
      <w:r>
        <w:rPr>
          <w:rFonts w:eastAsiaTheme="minorEastAsia" w:hint="eastAsia"/>
          <w:lang w:eastAsia="zh-CN"/>
        </w:rPr>
        <w:t xml:space="preserve"> is unified and the </w:t>
      </w:r>
      <w:bookmarkStart w:id="8" w:name="OLE_LINK17"/>
      <w:bookmarkStart w:id="9" w:name="OLE_LINK18"/>
      <w:r w:rsidR="00665AED">
        <w:rPr>
          <w:rFonts w:eastAsiaTheme="minorEastAsia" w:hint="eastAsia"/>
          <w:lang w:eastAsia="zh-CN"/>
        </w:rPr>
        <w:t>coverage area</w:t>
      </w:r>
      <w:r>
        <w:rPr>
          <w:rFonts w:eastAsiaTheme="minorEastAsia" w:hint="eastAsia"/>
          <w:lang w:eastAsia="zh-CN"/>
        </w:rPr>
        <w:t xml:space="preserve"> </w:t>
      </w:r>
      <w:r w:rsidR="00665AED">
        <w:rPr>
          <w:rFonts w:eastAsiaTheme="minorEastAsia" w:hint="eastAsia"/>
          <w:lang w:eastAsia="zh-CN"/>
        </w:rPr>
        <w:t>of the serving cell</w:t>
      </w:r>
      <w:bookmarkEnd w:id="8"/>
      <w:bookmarkEnd w:id="9"/>
      <w:r w:rsidR="00665AED">
        <w:rPr>
          <w:rFonts w:eastAsiaTheme="minorEastAsia" w:hint="eastAsia"/>
          <w:lang w:eastAsia="zh-CN"/>
        </w:rPr>
        <w:t xml:space="preserve"> </w:t>
      </w:r>
      <w:r>
        <w:rPr>
          <w:rFonts w:eastAsiaTheme="minorEastAsia" w:hint="eastAsia"/>
          <w:lang w:eastAsia="zh-CN"/>
        </w:rPr>
        <w:t>is fixed.</w:t>
      </w:r>
      <w:r w:rsidR="003004FE" w:rsidRPr="003004FE">
        <w:rPr>
          <w:rFonts w:eastAsiaTheme="minorEastAsia"/>
          <w:noProof/>
          <w:lang w:eastAsia="zh-CN"/>
        </w:rPr>
        <w:t xml:space="preserve"> </w:t>
      </w:r>
      <w:r w:rsidR="003004FE">
        <w:rPr>
          <w:rFonts w:eastAsiaTheme="minorEastAsia" w:hint="eastAsia"/>
          <w:noProof/>
          <w:lang w:eastAsia="zh-CN"/>
        </w:rPr>
        <w:t xml:space="preserve">Therefore, these </w:t>
      </w:r>
      <w:r w:rsidR="00665AED">
        <w:rPr>
          <w:rFonts w:eastAsiaTheme="minorEastAsia" w:hint="eastAsia"/>
          <w:noProof/>
          <w:lang w:eastAsia="zh-CN"/>
        </w:rPr>
        <w:t>information</w:t>
      </w:r>
      <w:r w:rsidR="003004FE">
        <w:rPr>
          <w:rFonts w:eastAsiaTheme="minorEastAsia" w:hint="eastAsia"/>
          <w:noProof/>
          <w:lang w:eastAsia="zh-CN"/>
        </w:rPr>
        <w:t xml:space="preserve"> are always valid for all the UEs under the </w:t>
      </w:r>
      <w:r w:rsidR="003004FE">
        <w:rPr>
          <w:rFonts w:eastAsiaTheme="minorEastAsia" w:hint="eastAsia"/>
          <w:lang w:eastAsia="zh-CN"/>
        </w:rPr>
        <w:t>quasi-earth-fixed</w:t>
      </w:r>
      <w:r w:rsidR="003004FE">
        <w:rPr>
          <w:rFonts w:eastAsiaTheme="minorEastAsia" w:hint="eastAsia"/>
          <w:noProof/>
          <w:lang w:eastAsia="zh-CN"/>
        </w:rPr>
        <w:t xml:space="preserve"> cell.</w:t>
      </w:r>
      <w:r>
        <w:rPr>
          <w:rFonts w:eastAsiaTheme="minorEastAsia" w:hint="eastAsia"/>
          <w:noProof/>
          <w:lang w:eastAsia="zh-CN"/>
        </w:rPr>
        <w:t xml:space="preserve"> As for mobility management, NW can determine CHO </w:t>
      </w:r>
      <w:bookmarkStart w:id="10" w:name="_GoBack"/>
      <w:r w:rsidRPr="00F33F4B">
        <w:rPr>
          <w:rFonts w:eastAsiaTheme="minorEastAsia"/>
          <w:noProof/>
          <w:lang w:eastAsia="zh-CN"/>
        </w:rPr>
        <w:t xml:space="preserve">execution </w:t>
      </w:r>
      <w:r>
        <w:rPr>
          <w:rFonts w:eastAsiaTheme="minorEastAsia" w:hint="eastAsia"/>
          <w:noProof/>
          <w:lang w:eastAsia="zh-CN"/>
        </w:rPr>
        <w:t>conditions based on the stop serving time and the</w:t>
      </w:r>
      <w:r w:rsidRPr="00003C76">
        <w:rPr>
          <w:rFonts w:eastAsiaTheme="minorEastAsia" w:hint="eastAsia"/>
          <w:lang w:eastAsia="zh-CN"/>
        </w:rPr>
        <w:t xml:space="preserve"> </w:t>
      </w:r>
      <w:r w:rsidR="00665AED">
        <w:rPr>
          <w:rFonts w:eastAsiaTheme="minorEastAsia" w:hint="eastAsia"/>
          <w:lang w:eastAsia="zh-CN"/>
        </w:rPr>
        <w:t>coverage area of the serving cell</w:t>
      </w:r>
      <w:r w:rsidR="001425FF">
        <w:rPr>
          <w:rFonts w:eastAsiaTheme="minorEastAsia" w:hint="eastAsia"/>
          <w:noProof/>
          <w:lang w:eastAsia="zh-CN"/>
        </w:rPr>
        <w:t>.</w:t>
      </w:r>
      <w:r w:rsidR="001425FF" w:rsidRPr="001425FF">
        <w:rPr>
          <w:rFonts w:eastAsiaTheme="minorEastAsia"/>
          <w:noProof/>
          <w:lang w:eastAsia="zh-CN"/>
        </w:rPr>
        <w:t xml:space="preserve"> </w:t>
      </w:r>
      <w:r w:rsidR="00662DA4">
        <w:rPr>
          <w:rFonts w:eastAsiaTheme="minorEastAsia" w:hint="eastAsia"/>
          <w:noProof/>
          <w:lang w:eastAsia="zh-CN"/>
        </w:rPr>
        <w:t xml:space="preserve">Hence, </w:t>
      </w:r>
      <w:bookmarkEnd w:id="10"/>
      <w:r w:rsidR="001425FF">
        <w:rPr>
          <w:rFonts w:eastAsiaTheme="minorEastAsia" w:hint="eastAsia"/>
          <w:noProof/>
          <w:lang w:eastAsia="zh-CN"/>
        </w:rPr>
        <w:t>CondEvent T1</w:t>
      </w:r>
      <w:r w:rsidR="00380757">
        <w:rPr>
          <w:rFonts w:eastAsiaTheme="minorEastAsia" w:hint="eastAsia"/>
          <w:noProof/>
          <w:lang w:eastAsia="zh-CN"/>
        </w:rPr>
        <w:t xml:space="preserve"> was defined</w:t>
      </w:r>
      <w:r w:rsidR="00662DA4">
        <w:rPr>
          <w:rFonts w:eastAsiaTheme="minorEastAsia" w:hint="eastAsia"/>
          <w:noProof/>
          <w:lang w:eastAsia="zh-CN"/>
        </w:rPr>
        <w:t xml:space="preserve"> in Rel-17</w:t>
      </w:r>
      <w:r w:rsidR="00380757">
        <w:rPr>
          <w:rFonts w:eastAsiaTheme="minorEastAsia" w:hint="eastAsia"/>
          <w:noProof/>
          <w:lang w:eastAsia="zh-CN"/>
        </w:rPr>
        <w:t>, i.e.</w:t>
      </w:r>
      <w:r w:rsidR="001425FF">
        <w:rPr>
          <w:rFonts w:eastAsiaTheme="minorEastAsia" w:hint="eastAsia"/>
          <w:noProof/>
          <w:lang w:eastAsia="zh-CN"/>
        </w:rPr>
        <w:t xml:space="preserve">, </w:t>
      </w:r>
      <w:r w:rsidR="00380757">
        <w:rPr>
          <w:rFonts w:eastAsiaTheme="minorEastAsia" w:hint="eastAsia"/>
          <w:noProof/>
          <w:lang w:eastAsia="zh-CN"/>
        </w:rPr>
        <w:t xml:space="preserve">UE can </w:t>
      </w:r>
      <w:r w:rsidR="007A6119">
        <w:rPr>
          <w:rFonts w:eastAsiaTheme="minorEastAsia" w:hint="eastAsia"/>
          <w:noProof/>
          <w:lang w:eastAsia="zh-CN"/>
        </w:rPr>
        <w:t>perform CHO execution if the RRM condition is fulfiled</w:t>
      </w:r>
      <w:r w:rsidR="00E94FBC">
        <w:rPr>
          <w:rFonts w:eastAsiaTheme="minorEastAsia"/>
          <w:noProof/>
          <w:lang w:eastAsia="zh-CN"/>
        </w:rPr>
        <w:fldChar w:fldCharType="begin"/>
      </w:r>
      <w:r w:rsidR="00E94FBC">
        <w:rPr>
          <w:rFonts w:eastAsiaTheme="minorEastAsia"/>
          <w:noProof/>
          <w:lang w:eastAsia="zh-CN"/>
        </w:rPr>
        <w:instrText xml:space="preserve"> </w:instrText>
      </w:r>
      <w:r w:rsidR="00E94FBC">
        <w:rPr>
          <w:rFonts w:eastAsiaTheme="minorEastAsia" w:hint="eastAsia"/>
          <w:noProof/>
          <w:lang w:eastAsia="zh-CN"/>
        </w:rPr>
        <w:instrText>REF _Ref110587343 \r \h</w:instrText>
      </w:r>
      <w:r w:rsidR="00E94FBC">
        <w:rPr>
          <w:rFonts w:eastAsiaTheme="minorEastAsia"/>
          <w:noProof/>
          <w:lang w:eastAsia="zh-CN"/>
        </w:rPr>
        <w:instrText xml:space="preserve"> </w:instrText>
      </w:r>
      <w:r w:rsidR="00E94FBC">
        <w:rPr>
          <w:rFonts w:eastAsiaTheme="minorEastAsia"/>
          <w:noProof/>
          <w:lang w:eastAsia="zh-CN"/>
        </w:rPr>
      </w:r>
      <w:r w:rsidR="00E94FBC">
        <w:rPr>
          <w:rFonts w:eastAsiaTheme="minorEastAsia"/>
          <w:noProof/>
          <w:lang w:eastAsia="zh-CN"/>
        </w:rPr>
        <w:fldChar w:fldCharType="separate"/>
      </w:r>
      <w:r w:rsidR="00E94FBC">
        <w:rPr>
          <w:rFonts w:eastAsiaTheme="minorEastAsia"/>
          <w:noProof/>
          <w:lang w:eastAsia="zh-CN"/>
        </w:rPr>
        <w:t>[2]</w:t>
      </w:r>
      <w:r w:rsidR="00E94FBC">
        <w:rPr>
          <w:rFonts w:eastAsiaTheme="minorEastAsia"/>
          <w:noProof/>
          <w:lang w:eastAsia="zh-CN"/>
        </w:rPr>
        <w:fldChar w:fldCharType="end"/>
      </w:r>
      <w:r w:rsidR="00FB055B">
        <w:rPr>
          <w:rFonts w:eastAsiaTheme="minorEastAsia" w:hint="eastAsia"/>
          <w:noProof/>
          <w:lang w:eastAsia="zh-CN"/>
        </w:rPr>
        <w:t>,</w:t>
      </w:r>
      <w:r w:rsidR="00380757">
        <w:rPr>
          <w:rFonts w:eastAsiaTheme="minorEastAsia" w:hint="eastAsia"/>
          <w:noProof/>
          <w:lang w:eastAsia="zh-CN"/>
        </w:rPr>
        <w:t xml:space="preserve"> </w:t>
      </w:r>
      <w:r w:rsidR="001425FF">
        <w:rPr>
          <w:rFonts w:eastAsiaTheme="minorEastAsia" w:hint="eastAsia"/>
          <w:lang w:eastAsia="zh-CN"/>
        </w:rPr>
        <w:t>during the</w:t>
      </w:r>
      <w:r w:rsidR="001425FF" w:rsidRPr="00962B3F">
        <w:t xml:space="preserve"> </w:t>
      </w:r>
      <w:r w:rsidR="001425FF">
        <w:rPr>
          <w:rFonts w:eastAsiaTheme="minorEastAsia" w:hint="eastAsia"/>
          <w:lang w:eastAsia="zh-CN"/>
        </w:rPr>
        <w:t>time [</w:t>
      </w:r>
      <w:r w:rsidR="001425FF" w:rsidRPr="00962B3F">
        <w:rPr>
          <w:i/>
        </w:rPr>
        <w:t>t1-</w:t>
      </w:r>
      <w:r w:rsidR="001425FF" w:rsidRPr="00962B3F">
        <w:rPr>
          <w:i/>
          <w:iCs/>
        </w:rPr>
        <w:t>Threshold</w:t>
      </w:r>
      <w:r w:rsidR="001425FF">
        <w:rPr>
          <w:rFonts w:eastAsiaTheme="minorEastAsia" w:hint="eastAsia"/>
          <w:iCs/>
          <w:lang w:eastAsia="zh-CN"/>
        </w:rPr>
        <w:t>,</w:t>
      </w:r>
      <w:r w:rsidR="001425FF" w:rsidRPr="00962B3F">
        <w:rPr>
          <w:i/>
          <w:iCs/>
        </w:rPr>
        <w:t xml:space="preserve"> </w:t>
      </w:r>
      <w:r w:rsidR="001425FF" w:rsidRPr="00962B3F">
        <w:rPr>
          <w:i/>
        </w:rPr>
        <w:t xml:space="preserve">t1-Threshold + </w:t>
      </w:r>
      <w:r w:rsidR="001425FF">
        <w:rPr>
          <w:i/>
        </w:rPr>
        <w:t>duration</w:t>
      </w:r>
      <w:r w:rsidR="001425FF">
        <w:rPr>
          <w:rFonts w:eastAsiaTheme="minorEastAsia" w:hint="eastAsia"/>
          <w:lang w:eastAsia="zh-CN"/>
        </w:rPr>
        <w:t>]</w:t>
      </w:r>
      <w:r w:rsidR="005A1E60">
        <w:rPr>
          <w:rFonts w:eastAsiaTheme="minorEastAsia" w:hint="eastAsia"/>
          <w:lang w:eastAsia="zh-CN"/>
        </w:rPr>
        <w:t>,</w:t>
      </w:r>
      <w:r w:rsidR="00484D7F" w:rsidRPr="00484D7F">
        <w:rPr>
          <w:rFonts w:eastAsiaTheme="minorEastAsia" w:hint="eastAsia"/>
          <w:noProof/>
          <w:lang w:eastAsia="zh-CN"/>
        </w:rPr>
        <w:t xml:space="preserve"> </w:t>
      </w:r>
      <w:r w:rsidR="005A1E60">
        <w:rPr>
          <w:rFonts w:eastAsiaTheme="minorEastAsia" w:hint="eastAsia"/>
          <w:noProof/>
          <w:lang w:eastAsia="zh-CN"/>
        </w:rPr>
        <w:t>c</w:t>
      </w:r>
      <w:r w:rsidR="00484D7F">
        <w:rPr>
          <w:rFonts w:eastAsiaTheme="minorEastAsia" w:hint="eastAsia"/>
          <w:noProof/>
          <w:lang w:eastAsia="zh-CN"/>
        </w:rPr>
        <w:t xml:space="preserve">onsidering the execution condition determained by the network is mainly based on </w:t>
      </w:r>
      <w:r w:rsidR="00484D7F">
        <w:rPr>
          <w:rFonts w:eastAsiaTheme="minorEastAsia"/>
          <w:noProof/>
          <w:lang w:eastAsia="zh-CN"/>
        </w:rPr>
        <w:t>the</w:t>
      </w:r>
      <w:r w:rsidR="00484D7F">
        <w:rPr>
          <w:rFonts w:eastAsiaTheme="minorEastAsia" w:hint="eastAsia"/>
          <w:noProof/>
          <w:lang w:eastAsia="zh-CN"/>
        </w:rPr>
        <w:t xml:space="preserve"> stop serving time of </w:t>
      </w:r>
      <w:r w:rsidR="00484D7F">
        <w:rPr>
          <w:rFonts w:eastAsiaTheme="minorEastAsia"/>
          <w:noProof/>
          <w:lang w:eastAsia="zh-CN"/>
        </w:rPr>
        <w:t>the</w:t>
      </w:r>
      <w:r w:rsidR="00484D7F">
        <w:rPr>
          <w:rFonts w:eastAsiaTheme="minorEastAsia" w:hint="eastAsia"/>
          <w:noProof/>
          <w:lang w:eastAsia="zh-CN"/>
        </w:rPr>
        <w:t xml:space="preserve"> serving cell and</w:t>
      </w:r>
      <w:r w:rsidR="00484D7F" w:rsidRPr="00B7608F">
        <w:rPr>
          <w:rFonts w:eastAsiaTheme="minorEastAsia" w:hint="eastAsia"/>
          <w:noProof/>
          <w:lang w:eastAsia="zh-CN"/>
        </w:rPr>
        <w:t xml:space="preserve"> </w:t>
      </w:r>
      <w:r w:rsidR="00484D7F">
        <w:rPr>
          <w:rFonts w:eastAsiaTheme="minorEastAsia" w:hint="eastAsia"/>
          <w:noProof/>
          <w:lang w:eastAsia="zh-CN"/>
        </w:rPr>
        <w:t>the start serving time of candidate cells</w:t>
      </w:r>
      <w:r w:rsidR="001425FF">
        <w:rPr>
          <w:rFonts w:eastAsiaTheme="minorEastAsia" w:hint="eastAsia"/>
          <w:noProof/>
          <w:lang w:eastAsia="zh-CN"/>
        </w:rPr>
        <w:t xml:space="preserve">. </w:t>
      </w:r>
      <w:r w:rsidR="00484D7F">
        <w:rPr>
          <w:rFonts w:eastAsiaTheme="minorEastAsia" w:hint="eastAsia"/>
          <w:noProof/>
          <w:lang w:eastAsia="zh-CN"/>
        </w:rPr>
        <w:t>And event D1 was specified for the UE to consider</w:t>
      </w:r>
      <w:r w:rsidR="006C19D7">
        <w:rPr>
          <w:rFonts w:eastAsiaTheme="minorEastAsia" w:hint="eastAsia"/>
          <w:noProof/>
          <w:lang w:eastAsia="zh-CN"/>
        </w:rPr>
        <w:t xml:space="preserve"> the distance between</w:t>
      </w:r>
      <w:r w:rsidR="00484D7F">
        <w:rPr>
          <w:rFonts w:eastAsiaTheme="minorEastAsia" w:hint="eastAsia"/>
          <w:noProof/>
          <w:lang w:eastAsia="zh-CN"/>
        </w:rPr>
        <w:t xml:space="preserve"> the UE locati</w:t>
      </w:r>
      <w:r w:rsidR="003325A5">
        <w:rPr>
          <w:rFonts w:eastAsiaTheme="minorEastAsia" w:hint="eastAsia"/>
          <w:noProof/>
          <w:lang w:eastAsia="zh-CN"/>
        </w:rPr>
        <w:t>on and</w:t>
      </w:r>
      <w:r w:rsidR="006C19D7">
        <w:rPr>
          <w:rFonts w:eastAsiaTheme="minorEastAsia" w:hint="eastAsia"/>
          <w:noProof/>
          <w:lang w:eastAsia="zh-CN"/>
        </w:rPr>
        <w:t xml:space="preserve"> fixed</w:t>
      </w:r>
      <w:r w:rsidR="003325A5">
        <w:rPr>
          <w:rFonts w:eastAsiaTheme="minorEastAsia" w:hint="eastAsia"/>
          <w:noProof/>
          <w:lang w:eastAsia="zh-CN"/>
        </w:rPr>
        <w:t xml:space="preserve"> reference loaction</w:t>
      </w:r>
      <w:r w:rsidR="006C19D7">
        <w:rPr>
          <w:rFonts w:eastAsiaTheme="minorEastAsia" w:hint="eastAsia"/>
          <w:noProof/>
          <w:lang w:eastAsia="zh-CN"/>
        </w:rPr>
        <w:t>.</w:t>
      </w:r>
    </w:p>
    <w:p w14:paraId="565C2E45" w14:textId="3084132C" w:rsidR="005E5B50" w:rsidRDefault="00D200AB" w:rsidP="003A031F">
      <w:pPr>
        <w:pStyle w:val="a1"/>
        <w:rPr>
          <w:rFonts w:eastAsiaTheme="minorEastAsia"/>
          <w:noProof/>
          <w:lang w:eastAsia="zh-CN"/>
        </w:rPr>
      </w:pPr>
      <w:r>
        <w:rPr>
          <w:rFonts w:eastAsiaTheme="minorEastAsia"/>
          <w:noProof/>
          <w:lang w:eastAsia="zh-CN"/>
        </w:rPr>
        <w:t>H</w:t>
      </w:r>
      <w:r>
        <w:rPr>
          <w:rFonts w:eastAsiaTheme="minorEastAsia" w:hint="eastAsia"/>
          <w:noProof/>
          <w:lang w:eastAsia="zh-CN"/>
        </w:rPr>
        <w:t xml:space="preserve">owever, </w:t>
      </w:r>
      <w:bookmarkStart w:id="11" w:name="OLE_LINK3"/>
      <w:bookmarkStart w:id="12" w:name="OLE_LINK4"/>
      <w:r>
        <w:rPr>
          <w:rFonts w:eastAsiaTheme="minorEastAsia" w:hint="eastAsia"/>
          <w:noProof/>
          <w:lang w:eastAsia="zh-CN"/>
        </w:rPr>
        <w:t>in earth moving cell</w:t>
      </w:r>
      <w:bookmarkEnd w:id="11"/>
      <w:bookmarkEnd w:id="12"/>
      <w:r>
        <w:rPr>
          <w:rFonts w:eastAsiaTheme="minorEastAsia" w:hint="eastAsia"/>
          <w:noProof/>
          <w:lang w:eastAsia="zh-CN"/>
        </w:rPr>
        <w:t xml:space="preserve"> scenario, </w:t>
      </w:r>
      <w:r>
        <w:rPr>
          <w:rFonts w:eastAsiaTheme="minorEastAsia"/>
          <w:noProof/>
          <w:lang w:eastAsia="zh-CN"/>
        </w:rPr>
        <w:t>the</w:t>
      </w:r>
      <w:r>
        <w:rPr>
          <w:rFonts w:eastAsiaTheme="minorEastAsia" w:hint="eastAsia"/>
          <w:noProof/>
          <w:lang w:eastAsia="zh-CN"/>
        </w:rPr>
        <w:t xml:space="preserve"> </w:t>
      </w:r>
      <w:r w:rsidRPr="005C624F">
        <w:t xml:space="preserve">coverage area </w:t>
      </w:r>
      <w:r>
        <w:rPr>
          <w:rFonts w:eastAsiaTheme="minorEastAsia" w:hint="eastAsia"/>
          <w:lang w:eastAsia="zh-CN"/>
        </w:rPr>
        <w:t xml:space="preserve">of cell </w:t>
      </w:r>
      <w:r w:rsidRPr="005C624F">
        <w:t xml:space="preserve">slides over the </w:t>
      </w:r>
      <w:r>
        <w:t>e</w:t>
      </w:r>
      <w:r w:rsidRPr="005C624F">
        <w:t>arth surface</w:t>
      </w:r>
      <w:r>
        <w:rPr>
          <w:rFonts w:eastAsiaTheme="minorEastAsia" w:hint="eastAsia"/>
          <w:lang w:eastAsia="zh-CN"/>
        </w:rPr>
        <w:t xml:space="preserve">, under the coverage of the </w:t>
      </w:r>
      <w:r w:rsidRPr="00003C76">
        <w:rPr>
          <w:rFonts w:eastAsiaTheme="minorEastAsia"/>
          <w:lang w:eastAsia="zh-CN"/>
        </w:rPr>
        <w:t>satellite</w:t>
      </w:r>
      <w:r>
        <w:rPr>
          <w:rFonts w:eastAsiaTheme="minorEastAsia" w:hint="eastAsia"/>
          <w:lang w:eastAsia="zh-CN"/>
        </w:rPr>
        <w:t>,</w:t>
      </w:r>
      <w:r w:rsidRPr="00003C76">
        <w:rPr>
          <w:rFonts w:eastAsiaTheme="minorEastAsia" w:hint="eastAsia"/>
          <w:lang w:eastAsia="zh-CN"/>
        </w:rPr>
        <w:t xml:space="preserve"> </w:t>
      </w:r>
      <w:r>
        <w:rPr>
          <w:rFonts w:eastAsiaTheme="minorEastAsia" w:hint="eastAsia"/>
          <w:lang w:eastAsia="zh-CN"/>
        </w:rPr>
        <w:t xml:space="preserve">some new UEs move in, while some move out. </w:t>
      </w:r>
      <w:r>
        <w:rPr>
          <w:rFonts w:eastAsiaTheme="minorEastAsia"/>
          <w:lang w:eastAsia="zh-CN"/>
        </w:rPr>
        <w:t>I</w:t>
      </w:r>
      <w:r>
        <w:rPr>
          <w:rFonts w:eastAsiaTheme="minorEastAsia" w:hint="eastAsia"/>
          <w:lang w:eastAsia="zh-CN"/>
        </w:rPr>
        <w:t xml:space="preserve">n this case, there is no </w:t>
      </w:r>
      <w:r>
        <w:rPr>
          <w:rFonts w:eastAsiaTheme="minorEastAsia"/>
          <w:lang w:eastAsia="zh-CN"/>
        </w:rPr>
        <w:t>unified</w:t>
      </w:r>
      <w:r>
        <w:rPr>
          <w:rFonts w:eastAsiaTheme="minorEastAsia" w:hint="eastAsia"/>
          <w:lang w:eastAsia="zh-CN"/>
        </w:rPr>
        <w:t xml:space="preserve"> cell stop serving time for UE with different locations in the cell, and </w:t>
      </w:r>
      <w:r>
        <w:rPr>
          <w:rFonts w:eastAsiaTheme="minorEastAsia"/>
          <w:lang w:eastAsia="zh-CN"/>
        </w:rPr>
        <w:t>the</w:t>
      </w:r>
      <w:r w:rsidR="007A6119" w:rsidRPr="007A6119">
        <w:rPr>
          <w:rFonts w:eastAsiaTheme="minorEastAsia" w:hint="eastAsia"/>
          <w:noProof/>
          <w:lang w:eastAsia="zh-CN"/>
        </w:rPr>
        <w:t xml:space="preserve"> </w:t>
      </w:r>
      <w:r w:rsidR="007A6119">
        <w:rPr>
          <w:rFonts w:eastAsiaTheme="minorEastAsia" w:hint="eastAsia"/>
          <w:noProof/>
          <w:lang w:eastAsia="zh-CN"/>
        </w:rPr>
        <w:t>cell center or cell edge</w:t>
      </w:r>
      <w:r>
        <w:rPr>
          <w:rFonts w:eastAsiaTheme="minorEastAsia" w:hint="eastAsia"/>
          <w:lang w:eastAsia="zh-CN"/>
        </w:rPr>
        <w:t xml:space="preserve"> keeps</w:t>
      </w:r>
      <w:r w:rsidR="003A031F">
        <w:rPr>
          <w:rFonts w:eastAsiaTheme="minorEastAsia" w:hint="eastAsia"/>
          <w:lang w:eastAsia="zh-CN"/>
        </w:rPr>
        <w:t xml:space="preserve"> </w:t>
      </w:r>
      <w:r w:rsidR="003A031F">
        <w:rPr>
          <w:rFonts w:eastAsiaTheme="minorEastAsia" w:hint="eastAsia"/>
          <w:lang w:eastAsia="zh-CN"/>
        </w:rPr>
        <w:lastRenderedPageBreak/>
        <w:t>moving together with the cell, i.e.,</w:t>
      </w:r>
      <w:r w:rsidR="00933711">
        <w:rPr>
          <w:rFonts w:eastAsiaTheme="minorEastAsia" w:hint="eastAsia"/>
          <w:noProof/>
          <w:lang w:eastAsia="zh-CN"/>
        </w:rPr>
        <w:t xml:space="preserve"> the stop time of serving cell and start time of candidate</w:t>
      </w:r>
      <w:r w:rsidR="005E5B50">
        <w:rPr>
          <w:rFonts w:eastAsiaTheme="minorEastAsia" w:hint="eastAsia"/>
          <w:noProof/>
          <w:lang w:eastAsia="zh-CN"/>
        </w:rPr>
        <w:t xml:space="preserve"> cells for each UE are various.</w:t>
      </w:r>
    </w:p>
    <w:p w14:paraId="36A33B93" w14:textId="0604357B" w:rsidR="00376BBE" w:rsidRDefault="00977D1D" w:rsidP="00376BBE">
      <w:pPr>
        <w:spacing w:after="120"/>
        <w:jc w:val="both"/>
        <w:rPr>
          <w:rFonts w:eastAsiaTheme="minorEastAsia"/>
          <w:noProof/>
          <w:lang w:eastAsia="zh-CN"/>
        </w:rPr>
      </w:pPr>
      <w:r>
        <w:rPr>
          <w:rFonts w:eastAsiaTheme="minorEastAsia" w:hint="eastAsia"/>
          <w:noProof/>
          <w:lang w:eastAsia="zh-CN"/>
        </w:rPr>
        <w:t xml:space="preserve">To support time based CHO, gNB need to calculate the CHO execute times based on the current location reported by UE, </w:t>
      </w:r>
      <w:r w:rsidR="007A6119">
        <w:rPr>
          <w:rFonts w:eastAsiaTheme="minorEastAsia" w:hint="eastAsia"/>
          <w:noProof/>
          <w:lang w:eastAsia="zh-CN"/>
        </w:rPr>
        <w:t xml:space="preserve">i.e. </w:t>
      </w:r>
      <w:r w:rsidR="00D82ECE">
        <w:rPr>
          <w:rFonts w:eastAsiaTheme="minorEastAsia" w:hint="eastAsia"/>
          <w:noProof/>
          <w:lang w:eastAsia="zh-CN"/>
        </w:rPr>
        <w:t xml:space="preserve">calcuating the stop serving time of the serving cell and the start serving time of the neighbor cell </w:t>
      </w:r>
      <w:r w:rsidR="007A6119">
        <w:rPr>
          <w:rFonts w:eastAsiaTheme="minorEastAsia" w:hint="eastAsia"/>
          <w:noProof/>
          <w:lang w:eastAsia="zh-CN"/>
        </w:rPr>
        <w:t>according to the UE position, and the serving cell</w:t>
      </w:r>
      <w:r w:rsidR="00672518">
        <w:rPr>
          <w:rFonts w:eastAsiaTheme="minorEastAsia" w:hint="eastAsia"/>
          <w:noProof/>
          <w:lang w:eastAsia="zh-CN"/>
        </w:rPr>
        <w:t xml:space="preserve"> and neighbor cell movement </w:t>
      </w:r>
      <w:r w:rsidR="00D82ECE" w:rsidRPr="00D82ECE">
        <w:rPr>
          <w:rFonts w:eastAsiaTheme="minorEastAsia"/>
          <w:noProof/>
          <w:lang w:eastAsia="zh-CN"/>
        </w:rPr>
        <w:t>trajectory</w:t>
      </w:r>
      <w:r w:rsidR="00672518">
        <w:rPr>
          <w:rFonts w:eastAsiaTheme="minorEastAsia" w:hint="eastAsia"/>
          <w:noProof/>
          <w:lang w:eastAsia="zh-CN"/>
        </w:rPr>
        <w:t>. A</w:t>
      </w:r>
      <w:r>
        <w:rPr>
          <w:rFonts w:eastAsiaTheme="minorEastAsia" w:hint="eastAsia"/>
          <w:noProof/>
          <w:lang w:eastAsia="zh-CN"/>
        </w:rPr>
        <w:t xml:space="preserve">nd configure the CHO execution conditions to UE. In this case, </w:t>
      </w:r>
      <w:r w:rsidR="00672518">
        <w:rPr>
          <w:rFonts w:eastAsiaTheme="minorEastAsia" w:hint="eastAsia"/>
          <w:noProof/>
          <w:lang w:eastAsia="zh-CN"/>
        </w:rPr>
        <w:t>if the UE</w:t>
      </w:r>
      <w:r>
        <w:rPr>
          <w:rFonts w:eastAsiaTheme="minorEastAsia" w:hint="eastAsia"/>
          <w:noProof/>
          <w:lang w:eastAsia="zh-CN"/>
        </w:rPr>
        <w:t xml:space="preserve"> is moving</w:t>
      </w:r>
      <w:r w:rsidR="00672518">
        <w:rPr>
          <w:rFonts w:eastAsiaTheme="minorEastAsia" w:hint="eastAsia"/>
          <w:noProof/>
          <w:lang w:eastAsia="zh-CN"/>
        </w:rPr>
        <w:t xml:space="preserve"> and the reported location information is invalid</w:t>
      </w:r>
      <w:r>
        <w:rPr>
          <w:rFonts w:eastAsiaTheme="minorEastAsia" w:hint="eastAsia"/>
          <w:noProof/>
          <w:lang w:eastAsia="zh-CN"/>
        </w:rPr>
        <w:t xml:space="preserve">, the stop serving time of the serving cell and the start serving time of the candidate cell will change, these execution conditions may become invalid. </w:t>
      </w:r>
      <w:r w:rsidR="00A42CC1">
        <w:rPr>
          <w:rFonts w:eastAsiaTheme="minorEastAsia" w:hint="eastAsia"/>
          <w:noProof/>
          <w:lang w:eastAsia="zh-CN"/>
        </w:rPr>
        <w:t>Reconfiuration of the excution condition from NW and location information report from UE may needed.</w:t>
      </w:r>
    </w:p>
    <w:p w14:paraId="731B296A" w14:textId="40E5D5DB" w:rsidR="00A42CC1" w:rsidRPr="00A42CC1" w:rsidRDefault="00706AAC" w:rsidP="00525DA4">
      <w:pPr>
        <w:pStyle w:val="a6"/>
        <w:jc w:val="both"/>
        <w:rPr>
          <w:rFonts w:eastAsiaTheme="minorEastAsia"/>
          <w:b/>
          <w:noProof/>
          <w:lang w:eastAsia="zh-CN"/>
        </w:rPr>
      </w:pPr>
      <w:r w:rsidRPr="00525DA4">
        <w:rPr>
          <w:b/>
        </w:rPr>
        <w:t xml:space="preserve">Observation </w:t>
      </w:r>
      <w:r w:rsidRPr="00525DA4">
        <w:rPr>
          <w:b/>
        </w:rPr>
        <w:fldChar w:fldCharType="begin"/>
      </w:r>
      <w:r w:rsidRPr="00525DA4">
        <w:rPr>
          <w:b/>
        </w:rPr>
        <w:instrText xml:space="preserve"> SEQ Observation \* ARABIC </w:instrText>
      </w:r>
      <w:r w:rsidRPr="00525DA4">
        <w:rPr>
          <w:b/>
        </w:rPr>
        <w:fldChar w:fldCharType="separate"/>
      </w:r>
      <w:r w:rsidR="00987571">
        <w:rPr>
          <w:b/>
          <w:noProof/>
        </w:rPr>
        <w:t>1</w:t>
      </w:r>
      <w:r w:rsidRPr="00525DA4">
        <w:rPr>
          <w:b/>
        </w:rPr>
        <w:fldChar w:fldCharType="end"/>
      </w:r>
      <w:r w:rsidR="00A42CC1" w:rsidRPr="00A42CC1">
        <w:rPr>
          <w:rFonts w:eastAsiaTheme="minorEastAsia" w:hint="eastAsia"/>
          <w:b/>
          <w:noProof/>
          <w:lang w:eastAsia="zh-CN"/>
        </w:rPr>
        <w:t xml:space="preserve">: </w:t>
      </w:r>
      <w:r w:rsidR="00A42CC1">
        <w:rPr>
          <w:rFonts w:eastAsiaTheme="minorEastAsia" w:hint="eastAsia"/>
          <w:b/>
          <w:noProof/>
          <w:lang w:eastAsia="zh-CN"/>
        </w:rPr>
        <w:t>C</w:t>
      </w:r>
      <w:r w:rsidR="00A42CC1" w:rsidRPr="00A42CC1">
        <w:rPr>
          <w:rFonts w:eastAsiaTheme="minorEastAsia" w:hint="eastAsia"/>
          <w:b/>
          <w:noProof/>
          <w:lang w:eastAsia="zh-CN"/>
        </w:rPr>
        <w:t>urrently</w:t>
      </w:r>
      <w:r w:rsidR="0003402D">
        <w:rPr>
          <w:rFonts w:eastAsiaTheme="minorEastAsia" w:hint="eastAsia"/>
          <w:b/>
          <w:noProof/>
          <w:lang w:eastAsia="zh-CN"/>
        </w:rPr>
        <w:t>,</w:t>
      </w:r>
      <w:r w:rsidR="00A42CC1" w:rsidRPr="00A42CC1">
        <w:rPr>
          <w:rFonts w:eastAsiaTheme="minorEastAsia" w:hint="eastAsia"/>
          <w:b/>
          <w:noProof/>
          <w:lang w:eastAsia="zh-CN"/>
        </w:rPr>
        <w:t xml:space="preserve"> the time-based CHO can work for earth-moving scenario</w:t>
      </w:r>
      <w:r w:rsidR="001A4A89">
        <w:rPr>
          <w:rFonts w:eastAsiaTheme="minorEastAsia" w:hint="eastAsia"/>
          <w:b/>
          <w:noProof/>
          <w:lang w:eastAsia="zh-CN"/>
        </w:rPr>
        <w:t>, if the UE can report the location information to NW</w:t>
      </w:r>
      <w:r w:rsidR="00A42CC1" w:rsidRPr="00A42CC1">
        <w:rPr>
          <w:rFonts w:eastAsiaTheme="minorEastAsia" w:hint="eastAsia"/>
          <w:b/>
          <w:noProof/>
          <w:lang w:eastAsia="zh-CN"/>
        </w:rPr>
        <w:t xml:space="preserve">, but </w:t>
      </w:r>
      <w:r w:rsidR="00A42CC1">
        <w:rPr>
          <w:rFonts w:eastAsiaTheme="minorEastAsia" w:hint="eastAsia"/>
          <w:b/>
          <w:noProof/>
          <w:lang w:eastAsia="zh-CN"/>
        </w:rPr>
        <w:t>it</w:t>
      </w:r>
      <w:r w:rsidR="00A42CC1" w:rsidRPr="00A42CC1">
        <w:rPr>
          <w:rFonts w:eastAsiaTheme="minorEastAsia" w:hint="eastAsia"/>
          <w:b/>
          <w:noProof/>
          <w:lang w:eastAsia="zh-CN"/>
        </w:rPr>
        <w:t xml:space="preserve"> may lead in signaling overhead </w:t>
      </w:r>
      <w:r w:rsidR="00BB0BB4">
        <w:rPr>
          <w:rFonts w:eastAsiaTheme="minorEastAsia" w:hint="eastAsia"/>
          <w:b/>
          <w:noProof/>
          <w:lang w:eastAsia="zh-CN"/>
        </w:rPr>
        <w:t>on</w:t>
      </w:r>
      <w:r w:rsidR="00A42CC1" w:rsidRPr="00A42CC1">
        <w:rPr>
          <w:rFonts w:eastAsiaTheme="minorEastAsia" w:hint="eastAsia"/>
          <w:b/>
          <w:noProof/>
          <w:lang w:eastAsia="zh-CN"/>
        </w:rPr>
        <w:t xml:space="preserve"> update the excution condition</w:t>
      </w:r>
      <w:r w:rsidR="00CE064D">
        <w:rPr>
          <w:rFonts w:eastAsiaTheme="minorEastAsia" w:hint="eastAsia"/>
          <w:b/>
          <w:noProof/>
          <w:lang w:eastAsia="zh-CN"/>
        </w:rPr>
        <w:t>.</w:t>
      </w:r>
    </w:p>
    <w:p w14:paraId="53A3000D" w14:textId="0940F20A" w:rsidR="00977D1D" w:rsidRDefault="00376BBE" w:rsidP="00A10719">
      <w:pPr>
        <w:spacing w:after="120"/>
        <w:jc w:val="both"/>
        <w:rPr>
          <w:rFonts w:eastAsiaTheme="minorEastAsia"/>
          <w:noProof/>
          <w:lang w:eastAsia="zh-CN"/>
        </w:rPr>
      </w:pPr>
      <w:r>
        <w:rPr>
          <w:rFonts w:eastAsiaTheme="minorEastAsia" w:hint="eastAsia"/>
          <w:noProof/>
          <w:lang w:eastAsia="zh-CN"/>
        </w:rPr>
        <w:t xml:space="preserve">For location based solution for earth moving cell, the reference location (e.g. center of the cell or edge of the cell) varies with </w:t>
      </w:r>
      <w:r w:rsidR="00F245A1">
        <w:rPr>
          <w:rFonts w:eastAsiaTheme="minorEastAsia" w:hint="eastAsia"/>
          <w:noProof/>
          <w:lang w:eastAsia="zh-CN"/>
        </w:rPr>
        <w:t>timing in earth moving scenario</w:t>
      </w:r>
      <w:r>
        <w:rPr>
          <w:rFonts w:eastAsiaTheme="minorEastAsia" w:hint="eastAsia"/>
          <w:noProof/>
          <w:lang w:eastAsia="zh-CN"/>
        </w:rPr>
        <w:t xml:space="preserve">. If the UE is not aware of the timing information for the reference location, the UE cannot make </w:t>
      </w:r>
      <w:r w:rsidR="00A10719">
        <w:rPr>
          <w:rFonts w:eastAsiaTheme="minorEastAsia" w:hint="eastAsia"/>
          <w:noProof/>
          <w:lang w:eastAsia="zh-CN"/>
        </w:rPr>
        <w:t xml:space="preserve">proper </w:t>
      </w:r>
      <w:r w:rsidR="00430B97">
        <w:rPr>
          <w:rFonts w:eastAsiaTheme="minorEastAsia" w:hint="eastAsia"/>
          <w:noProof/>
          <w:lang w:eastAsia="zh-CN"/>
        </w:rPr>
        <w:t>decision</w:t>
      </w:r>
      <w:r>
        <w:rPr>
          <w:rFonts w:eastAsiaTheme="minorEastAsia" w:hint="eastAsia"/>
          <w:noProof/>
          <w:lang w:eastAsia="zh-CN"/>
        </w:rPr>
        <w:t>.</w:t>
      </w:r>
      <w:r w:rsidR="00A42CC1">
        <w:rPr>
          <w:rFonts w:eastAsiaTheme="minorEastAsia" w:hint="eastAsia"/>
          <w:noProof/>
          <w:lang w:eastAsia="zh-CN"/>
        </w:rPr>
        <w:t xml:space="preserve"> </w:t>
      </w:r>
      <w:r w:rsidR="00A42CC1">
        <w:rPr>
          <w:rFonts w:eastAsiaTheme="minorEastAsia"/>
          <w:noProof/>
          <w:lang w:eastAsia="zh-CN"/>
        </w:rPr>
        <w:t>T</w:t>
      </w:r>
      <w:r w:rsidR="00A42CC1">
        <w:rPr>
          <w:rFonts w:eastAsiaTheme="minorEastAsia" w:hint="eastAsia"/>
          <w:noProof/>
          <w:lang w:eastAsia="zh-CN"/>
        </w:rPr>
        <w:t>he current location-based CHO is not applicable for earth moving scenario.</w:t>
      </w:r>
    </w:p>
    <w:p w14:paraId="77CB2750" w14:textId="4EF0BAE3" w:rsidR="003A031F" w:rsidRPr="003A031F" w:rsidRDefault="006B78A4" w:rsidP="006B78A4">
      <w:pPr>
        <w:pStyle w:val="a6"/>
        <w:rPr>
          <w:rFonts w:eastAsiaTheme="minorEastAsia"/>
          <w:lang w:eastAsia="zh-CN"/>
        </w:rPr>
      </w:pPr>
      <w:bookmarkStart w:id="13" w:name="_Toc111018865"/>
      <w:bookmarkStart w:id="14" w:name="_Toc111029750"/>
      <w:bookmarkStart w:id="15" w:name="_Toc115439326"/>
      <w:bookmarkStart w:id="16" w:name="_Toc118299244"/>
      <w:r w:rsidRPr="00525DA4">
        <w:rPr>
          <w:b/>
        </w:rPr>
        <w:t xml:space="preserve">Observation </w:t>
      </w:r>
      <w:r w:rsidRPr="00525DA4">
        <w:rPr>
          <w:b/>
        </w:rPr>
        <w:fldChar w:fldCharType="begin"/>
      </w:r>
      <w:r w:rsidRPr="00525DA4">
        <w:rPr>
          <w:b/>
        </w:rPr>
        <w:instrText xml:space="preserve"> SEQ Observation \* ARABIC </w:instrText>
      </w:r>
      <w:r w:rsidRPr="00525DA4">
        <w:rPr>
          <w:b/>
        </w:rPr>
        <w:fldChar w:fldCharType="separate"/>
      </w:r>
      <w:r w:rsidR="00987571">
        <w:rPr>
          <w:b/>
          <w:noProof/>
        </w:rPr>
        <w:t>2</w:t>
      </w:r>
      <w:r w:rsidRPr="00525DA4">
        <w:rPr>
          <w:b/>
        </w:rPr>
        <w:fldChar w:fldCharType="end"/>
      </w:r>
      <w:r w:rsidR="003A031F" w:rsidRPr="00981160">
        <w:rPr>
          <w:rFonts w:eastAsiaTheme="minorEastAsia" w:hint="eastAsia"/>
          <w:b/>
          <w:lang w:eastAsia="zh-CN"/>
        </w:rPr>
        <w:t xml:space="preserve">: </w:t>
      </w:r>
      <w:r w:rsidR="003A031F">
        <w:rPr>
          <w:rFonts w:eastAsiaTheme="minorEastAsia" w:hint="eastAsia"/>
          <w:b/>
          <w:lang w:eastAsia="zh-CN"/>
        </w:rPr>
        <w:t xml:space="preserve">Current </w:t>
      </w:r>
      <w:r w:rsidR="00A42CC1">
        <w:rPr>
          <w:rFonts w:eastAsiaTheme="minorEastAsia" w:hint="eastAsia"/>
          <w:b/>
          <w:lang w:eastAsia="zh-CN"/>
        </w:rPr>
        <w:t xml:space="preserve">distance-based </w:t>
      </w:r>
      <w:r w:rsidR="003A031F">
        <w:rPr>
          <w:rFonts w:eastAsiaTheme="minorEastAsia" w:hint="eastAsia"/>
          <w:b/>
          <w:lang w:eastAsia="zh-CN"/>
        </w:rPr>
        <w:t xml:space="preserve">CHO is not applicable to earth moving cell </w:t>
      </w:r>
      <w:r w:rsidR="003A031F">
        <w:rPr>
          <w:rFonts w:eastAsiaTheme="minorEastAsia"/>
          <w:b/>
          <w:lang w:eastAsia="zh-CN"/>
        </w:rPr>
        <w:t>scenario</w:t>
      </w:r>
      <w:bookmarkEnd w:id="13"/>
      <w:bookmarkEnd w:id="14"/>
      <w:bookmarkEnd w:id="15"/>
      <w:r w:rsidR="0076135F">
        <w:rPr>
          <w:rFonts w:eastAsiaTheme="minorEastAsia" w:hint="eastAsia"/>
          <w:b/>
          <w:lang w:eastAsia="zh-CN"/>
        </w:rPr>
        <w:t>.</w:t>
      </w:r>
      <w:bookmarkEnd w:id="16"/>
    </w:p>
    <w:p w14:paraId="0269349C" w14:textId="7455A822" w:rsidR="001A4A89" w:rsidRDefault="005C2D59" w:rsidP="00004B80">
      <w:pPr>
        <w:spacing w:after="120"/>
        <w:jc w:val="both"/>
        <w:rPr>
          <w:rFonts w:eastAsiaTheme="minorEastAsia"/>
          <w:lang w:eastAsia="zh-CN"/>
        </w:rPr>
      </w:pPr>
      <w:r>
        <w:rPr>
          <w:rFonts w:eastAsiaTheme="minorEastAsia" w:hint="eastAsia"/>
          <w:lang w:eastAsia="zh-CN"/>
        </w:rPr>
        <w:t>S</w:t>
      </w:r>
      <w:r w:rsidR="001A4A89">
        <w:rPr>
          <w:rFonts w:eastAsiaTheme="minorEastAsia"/>
          <w:lang w:eastAsia="zh-CN"/>
        </w:rPr>
        <w:t>olution</w:t>
      </w:r>
      <w:r>
        <w:rPr>
          <w:rFonts w:eastAsiaTheme="minorEastAsia" w:hint="eastAsia"/>
          <w:lang w:eastAsia="zh-CN"/>
        </w:rPr>
        <w:t>s</w:t>
      </w:r>
      <w:r w:rsidR="001A4A89">
        <w:rPr>
          <w:rFonts w:eastAsiaTheme="minorEastAsia"/>
          <w:lang w:eastAsia="zh-CN"/>
        </w:rPr>
        <w:t xml:space="preserve"> </w:t>
      </w:r>
      <w:r>
        <w:rPr>
          <w:rFonts w:eastAsiaTheme="minorEastAsia" w:hint="eastAsia"/>
          <w:lang w:eastAsia="zh-CN"/>
        </w:rPr>
        <w:t xml:space="preserve">are </w:t>
      </w:r>
      <w:proofErr w:type="gramStart"/>
      <w:r>
        <w:rPr>
          <w:rFonts w:eastAsiaTheme="minorEastAsia" w:hint="eastAsia"/>
          <w:lang w:eastAsia="zh-CN"/>
        </w:rPr>
        <w:t xml:space="preserve">needed </w:t>
      </w:r>
      <w:r w:rsidR="001A4A89">
        <w:rPr>
          <w:rFonts w:eastAsiaTheme="minorEastAsia"/>
          <w:lang w:eastAsia="zh-CN"/>
        </w:rPr>
        <w:t xml:space="preserve"> for</w:t>
      </w:r>
      <w:proofErr w:type="gramEnd"/>
      <w:r w:rsidR="001A4A89">
        <w:rPr>
          <w:rFonts w:eastAsiaTheme="minorEastAsia"/>
          <w:lang w:eastAsia="zh-CN"/>
        </w:rPr>
        <w:t xml:space="preserve"> </w:t>
      </w:r>
      <w:r w:rsidR="001A4A89">
        <w:rPr>
          <w:rFonts w:eastAsiaTheme="minorEastAsia" w:hint="eastAsia"/>
          <w:lang w:eastAsia="zh-CN"/>
        </w:rPr>
        <w:t xml:space="preserve">CHO </w:t>
      </w:r>
      <w:r>
        <w:rPr>
          <w:rFonts w:eastAsiaTheme="minorEastAsia" w:hint="eastAsia"/>
          <w:lang w:eastAsia="zh-CN"/>
        </w:rPr>
        <w:t>in</w:t>
      </w:r>
      <w:r w:rsidR="001A4A89">
        <w:rPr>
          <w:rFonts w:eastAsiaTheme="minorEastAsia" w:hint="eastAsia"/>
          <w:lang w:eastAsia="zh-CN"/>
        </w:rPr>
        <w:t xml:space="preserve"> </w:t>
      </w:r>
      <w:r w:rsidR="001A4A89">
        <w:rPr>
          <w:rFonts w:eastAsiaTheme="minorEastAsia"/>
          <w:lang w:eastAsia="zh-CN"/>
        </w:rPr>
        <w:t>earth moving scenario</w:t>
      </w:r>
      <w:r w:rsidR="001A4A89">
        <w:rPr>
          <w:rFonts w:eastAsiaTheme="minorEastAsia" w:hint="eastAsia"/>
          <w:lang w:eastAsia="zh-CN"/>
        </w:rPr>
        <w:t xml:space="preserve">. </w:t>
      </w:r>
      <w:r w:rsidR="0037689D">
        <w:rPr>
          <w:rFonts w:eastAsiaTheme="minorEastAsia" w:hint="eastAsia"/>
          <w:lang w:eastAsia="zh-CN"/>
        </w:rPr>
        <w:t xml:space="preserve">For time-based CHO, the network may be not able to get the UE location </w:t>
      </w:r>
      <w:r w:rsidR="00D3037C">
        <w:rPr>
          <w:rFonts w:eastAsiaTheme="minorEastAsia" w:hint="eastAsia"/>
          <w:lang w:eastAsia="zh-CN"/>
        </w:rPr>
        <w:t>considering</w:t>
      </w:r>
      <w:r w:rsidR="0037689D">
        <w:rPr>
          <w:rFonts w:eastAsiaTheme="minorEastAsia" w:hint="eastAsia"/>
          <w:lang w:eastAsia="zh-CN"/>
        </w:rPr>
        <w:t xml:space="preserve"> </w:t>
      </w:r>
      <w:r w:rsidR="00D3037C">
        <w:rPr>
          <w:rFonts w:eastAsiaTheme="minorEastAsia" w:hint="eastAsia"/>
          <w:lang w:eastAsia="zh-CN"/>
        </w:rPr>
        <w:t xml:space="preserve">the UE does support reporting location or the network does not have the </w:t>
      </w:r>
      <w:r w:rsidR="0037689D">
        <w:rPr>
          <w:rFonts w:eastAsiaTheme="minorEastAsia" w:hint="eastAsia"/>
          <w:lang w:eastAsia="zh-CN"/>
        </w:rPr>
        <w:t>user con</w:t>
      </w:r>
      <w:r w:rsidR="00D3037C">
        <w:rPr>
          <w:rFonts w:eastAsiaTheme="minorEastAsia" w:hint="eastAsia"/>
          <w:lang w:eastAsia="zh-CN"/>
        </w:rPr>
        <w:t>s</w:t>
      </w:r>
      <w:r w:rsidR="0037689D">
        <w:rPr>
          <w:rFonts w:eastAsiaTheme="minorEastAsia" w:hint="eastAsia"/>
          <w:lang w:eastAsia="zh-CN"/>
        </w:rPr>
        <w:t>ent</w:t>
      </w:r>
      <w:r w:rsidR="00D3037C">
        <w:rPr>
          <w:rFonts w:eastAsiaTheme="minorEastAsia" w:hint="eastAsia"/>
          <w:lang w:eastAsia="zh-CN"/>
        </w:rPr>
        <w:t>.</w:t>
      </w:r>
      <w:r w:rsidR="00D075BE">
        <w:rPr>
          <w:rFonts w:eastAsiaTheme="minorEastAsia" w:hint="eastAsia"/>
          <w:lang w:eastAsia="zh-CN"/>
        </w:rPr>
        <w:t xml:space="preserve"> So</w:t>
      </w:r>
      <w:r w:rsidR="003B6A0E">
        <w:rPr>
          <w:rFonts w:eastAsiaTheme="minorEastAsia" w:hint="eastAsia"/>
          <w:lang w:eastAsia="zh-CN"/>
        </w:rPr>
        <w:t>,</w:t>
      </w:r>
      <w:r w:rsidR="00D075BE">
        <w:rPr>
          <w:rFonts w:eastAsiaTheme="minorEastAsia" w:hint="eastAsia"/>
          <w:lang w:eastAsia="zh-CN"/>
        </w:rPr>
        <w:t xml:space="preserve"> time-based CHO solution is not applicable to all the UEs.</w:t>
      </w:r>
      <w:r w:rsidR="0037689D">
        <w:rPr>
          <w:rFonts w:eastAsiaTheme="minorEastAsia" w:hint="eastAsia"/>
          <w:lang w:eastAsia="zh-CN"/>
        </w:rPr>
        <w:t xml:space="preserve"> </w:t>
      </w:r>
      <w:r w:rsidR="009C1B40">
        <w:rPr>
          <w:rFonts w:eastAsiaTheme="minorEastAsia" w:hint="eastAsia"/>
          <w:lang w:eastAsia="zh-CN"/>
        </w:rPr>
        <w:t>While</w:t>
      </w:r>
      <w:r w:rsidR="003B6A0E">
        <w:rPr>
          <w:rFonts w:eastAsiaTheme="minorEastAsia" w:hint="eastAsia"/>
          <w:lang w:eastAsia="zh-CN"/>
        </w:rPr>
        <w:t xml:space="preserve"> for</w:t>
      </w:r>
      <w:r w:rsidR="001A4A89">
        <w:rPr>
          <w:rFonts w:eastAsiaTheme="minorEastAsia" w:hint="eastAsia"/>
          <w:lang w:eastAsia="zh-CN"/>
        </w:rPr>
        <w:t xml:space="preserve"> </w:t>
      </w:r>
      <w:r w:rsidR="001A4A89">
        <w:rPr>
          <w:rFonts w:eastAsiaTheme="minorEastAsia"/>
          <w:lang w:eastAsia="zh-CN"/>
        </w:rPr>
        <w:t>distance</w:t>
      </w:r>
      <w:r w:rsidR="001A4A89">
        <w:rPr>
          <w:rFonts w:eastAsiaTheme="minorEastAsia" w:hint="eastAsia"/>
          <w:lang w:eastAsia="zh-CN"/>
        </w:rPr>
        <w:t>-based CHO</w:t>
      </w:r>
      <w:r w:rsidR="003B6A0E">
        <w:rPr>
          <w:rFonts w:eastAsiaTheme="minorEastAsia" w:hint="eastAsia"/>
          <w:lang w:eastAsia="zh-CN"/>
        </w:rPr>
        <w:t xml:space="preserve">, </w:t>
      </w:r>
      <w:r w:rsidR="001A4A89">
        <w:rPr>
          <w:rFonts w:eastAsiaTheme="minorEastAsia" w:hint="eastAsia"/>
          <w:lang w:eastAsia="zh-CN"/>
        </w:rPr>
        <w:t>UE location report</w:t>
      </w:r>
      <w:r w:rsidR="003B6A0E">
        <w:rPr>
          <w:rFonts w:eastAsiaTheme="minorEastAsia" w:hint="eastAsia"/>
          <w:lang w:eastAsia="zh-CN"/>
        </w:rPr>
        <w:t xml:space="preserve"> is not </w:t>
      </w:r>
      <w:r w:rsidR="003212A4">
        <w:rPr>
          <w:rFonts w:eastAsiaTheme="minorEastAsia" w:hint="eastAsia"/>
          <w:lang w:eastAsia="zh-CN"/>
        </w:rPr>
        <w:t xml:space="preserve">one </w:t>
      </w:r>
      <w:r w:rsidR="003B6A0E" w:rsidRPr="003B6A0E">
        <w:rPr>
          <w:rFonts w:eastAsiaTheme="minorEastAsia"/>
          <w:lang w:eastAsia="zh-CN"/>
        </w:rPr>
        <w:t>prerequisite</w:t>
      </w:r>
      <w:r w:rsidR="003B6A0E">
        <w:rPr>
          <w:rFonts w:eastAsiaTheme="minorEastAsia" w:hint="eastAsia"/>
          <w:lang w:eastAsia="zh-CN"/>
        </w:rPr>
        <w:t xml:space="preserve"> condition. So </w:t>
      </w:r>
      <w:proofErr w:type="gramStart"/>
      <w:r w:rsidR="003B6A0E">
        <w:rPr>
          <w:rFonts w:eastAsiaTheme="minorEastAsia" w:hint="eastAsia"/>
          <w:lang w:eastAsia="zh-CN"/>
        </w:rPr>
        <w:t xml:space="preserve">it </w:t>
      </w:r>
      <w:r w:rsidR="001A4A89">
        <w:rPr>
          <w:rFonts w:eastAsiaTheme="minorEastAsia" w:hint="eastAsia"/>
          <w:lang w:eastAsia="zh-CN"/>
        </w:rPr>
        <w:t xml:space="preserve"> can</w:t>
      </w:r>
      <w:proofErr w:type="gramEnd"/>
      <w:r w:rsidR="001A4A89">
        <w:rPr>
          <w:rFonts w:eastAsiaTheme="minorEastAsia" w:hint="eastAsia"/>
          <w:lang w:eastAsia="zh-CN"/>
        </w:rPr>
        <w:t xml:space="preserve"> be applied to all UEs. </w:t>
      </w:r>
      <w:r w:rsidR="005012F8">
        <w:rPr>
          <w:rFonts w:eastAsiaTheme="minorEastAsia" w:hint="eastAsia"/>
          <w:lang w:eastAsia="zh-CN"/>
        </w:rPr>
        <w:t>Therefore</w:t>
      </w:r>
      <w:r w:rsidR="001A4A89">
        <w:rPr>
          <w:rFonts w:eastAsiaTheme="minorEastAsia" w:hint="eastAsia"/>
          <w:lang w:eastAsia="zh-CN"/>
        </w:rPr>
        <w:t>, e</w:t>
      </w:r>
      <w:r w:rsidR="00A42CC1">
        <w:rPr>
          <w:rFonts w:eastAsiaTheme="minorEastAsia"/>
          <w:lang w:eastAsia="zh-CN"/>
        </w:rPr>
        <w:t xml:space="preserve">nhanced distance-based CHO </w:t>
      </w:r>
      <w:r w:rsidR="005012F8">
        <w:rPr>
          <w:rFonts w:eastAsiaTheme="minorEastAsia" w:hint="eastAsia"/>
          <w:lang w:eastAsia="zh-CN"/>
        </w:rPr>
        <w:t>can</w:t>
      </w:r>
      <w:r w:rsidR="001A4A89">
        <w:rPr>
          <w:rFonts w:eastAsiaTheme="minorEastAsia" w:hint="eastAsia"/>
          <w:lang w:eastAsia="zh-CN"/>
        </w:rPr>
        <w:t xml:space="preserve"> </w:t>
      </w:r>
      <w:r w:rsidR="00A42CC1">
        <w:rPr>
          <w:rFonts w:eastAsiaTheme="minorEastAsia"/>
          <w:lang w:eastAsia="zh-CN"/>
        </w:rPr>
        <w:t>be studied for earth-moving scenario.</w:t>
      </w:r>
    </w:p>
    <w:p w14:paraId="2E8773A7" w14:textId="534AD02F" w:rsidR="00DD0A4E" w:rsidRDefault="00A3282D" w:rsidP="00004B80">
      <w:pPr>
        <w:spacing w:after="120"/>
        <w:jc w:val="both"/>
        <w:rPr>
          <w:rFonts w:eastAsiaTheme="minorEastAsia"/>
          <w:lang w:eastAsia="zh-CN"/>
        </w:rPr>
      </w:pPr>
      <w:r>
        <w:rPr>
          <w:rFonts w:eastAsiaTheme="minorEastAsia" w:hint="eastAsia"/>
          <w:lang w:eastAsia="zh-CN"/>
        </w:rPr>
        <w:t xml:space="preserve">One </w:t>
      </w:r>
      <w:r>
        <w:rPr>
          <w:rFonts w:eastAsiaTheme="minorEastAsia"/>
          <w:lang w:eastAsia="zh-CN"/>
        </w:rPr>
        <w:t>straightforward</w:t>
      </w:r>
      <w:r>
        <w:rPr>
          <w:rFonts w:eastAsiaTheme="minorEastAsia" w:hint="eastAsia"/>
          <w:lang w:eastAsia="zh-CN"/>
        </w:rPr>
        <w:t xml:space="preserve"> solution is that </w:t>
      </w:r>
      <w:r>
        <w:rPr>
          <w:rFonts w:eastAsiaTheme="minorEastAsia"/>
          <w:lang w:eastAsia="zh-CN"/>
        </w:rPr>
        <w:t>the</w:t>
      </w:r>
      <w:r>
        <w:rPr>
          <w:rFonts w:eastAsiaTheme="minorEastAsia" w:hint="eastAsia"/>
          <w:lang w:eastAsia="zh-CN"/>
        </w:rPr>
        <w:t xml:space="preserve"> network keeps updating the cell reference location via dedicated or common signaling. Obviously, this will bring great burden</w:t>
      </w:r>
      <w:r w:rsidR="008732D9">
        <w:rPr>
          <w:rFonts w:eastAsiaTheme="minorEastAsia" w:hint="eastAsia"/>
          <w:lang w:eastAsia="zh-CN"/>
        </w:rPr>
        <w:t xml:space="preserve"> on signaling overhead</w:t>
      </w:r>
      <w:r>
        <w:rPr>
          <w:rFonts w:eastAsiaTheme="minorEastAsia" w:hint="eastAsia"/>
          <w:lang w:eastAsia="zh-CN"/>
        </w:rPr>
        <w:t xml:space="preserve"> and large </w:t>
      </w:r>
      <w:r w:rsidR="008732D9">
        <w:rPr>
          <w:rFonts w:eastAsiaTheme="minorEastAsia" w:hint="eastAsia"/>
          <w:lang w:eastAsia="zh-CN"/>
        </w:rPr>
        <w:t>power</w:t>
      </w:r>
      <w:r>
        <w:rPr>
          <w:rFonts w:eastAsiaTheme="minorEastAsia" w:hint="eastAsia"/>
          <w:lang w:eastAsia="zh-CN"/>
        </w:rPr>
        <w:t xml:space="preserve"> consumption</w:t>
      </w:r>
      <w:r w:rsidR="008732D9">
        <w:rPr>
          <w:rFonts w:eastAsiaTheme="minorEastAsia" w:hint="eastAsia"/>
          <w:lang w:eastAsia="zh-CN"/>
        </w:rPr>
        <w:t xml:space="preserve"> for frequent </w:t>
      </w:r>
      <w:r w:rsidR="00627936">
        <w:rPr>
          <w:rFonts w:eastAsiaTheme="minorEastAsia" w:hint="eastAsia"/>
          <w:lang w:eastAsia="zh-CN"/>
        </w:rPr>
        <w:t xml:space="preserve">signaling </w:t>
      </w:r>
      <w:r w:rsidR="008732D9">
        <w:rPr>
          <w:rFonts w:eastAsiaTheme="minorEastAsia" w:hint="eastAsia"/>
          <w:lang w:eastAsia="zh-CN"/>
        </w:rPr>
        <w:t>updat</w:t>
      </w:r>
      <w:r w:rsidR="00795598">
        <w:rPr>
          <w:rFonts w:eastAsiaTheme="minorEastAsia" w:hint="eastAsia"/>
          <w:lang w:eastAsia="zh-CN"/>
        </w:rPr>
        <w:t>ing</w:t>
      </w:r>
      <w:r w:rsidR="00096835">
        <w:rPr>
          <w:rFonts w:eastAsiaTheme="minorEastAsia" w:hint="eastAsia"/>
          <w:lang w:eastAsia="zh-CN"/>
        </w:rPr>
        <w:t xml:space="preserve"> which is not </w:t>
      </w:r>
      <w:r w:rsidR="00E2507F">
        <w:rPr>
          <w:rFonts w:eastAsiaTheme="minorEastAsia"/>
          <w:lang w:eastAsia="zh-CN"/>
        </w:rPr>
        <w:t>acceptable</w:t>
      </w:r>
      <w:r>
        <w:rPr>
          <w:rFonts w:eastAsiaTheme="minorEastAsia" w:hint="eastAsia"/>
          <w:lang w:eastAsia="zh-CN"/>
        </w:rPr>
        <w:t xml:space="preserve">. </w:t>
      </w:r>
      <w:r>
        <w:rPr>
          <w:rFonts w:eastAsiaTheme="minorEastAsia" w:hint="eastAsia"/>
          <w:noProof/>
          <w:lang w:eastAsia="zh-CN"/>
        </w:rPr>
        <w:t xml:space="preserve">In order to faciliate the procedure, </w:t>
      </w:r>
      <w:r w:rsidR="008026E2">
        <w:rPr>
          <w:rFonts w:eastAsiaTheme="minorEastAsia" w:hint="eastAsia"/>
          <w:noProof/>
          <w:lang w:eastAsia="zh-CN"/>
        </w:rPr>
        <w:t xml:space="preserve">assitance information from network are needed and </w:t>
      </w:r>
      <w:r>
        <w:rPr>
          <w:rFonts w:eastAsiaTheme="minorEastAsia" w:hint="eastAsia"/>
          <w:lang w:eastAsia="zh-CN"/>
        </w:rPr>
        <w:t>3</w:t>
      </w:r>
      <w:r w:rsidR="00DD0A4E">
        <w:rPr>
          <w:rFonts w:eastAsiaTheme="minorEastAsia" w:hint="eastAsia"/>
          <w:lang w:eastAsia="zh-CN"/>
        </w:rPr>
        <w:t xml:space="preserve"> solutions are </w:t>
      </w:r>
      <w:r>
        <w:rPr>
          <w:rFonts w:eastAsiaTheme="minorEastAsia" w:hint="eastAsia"/>
          <w:lang w:eastAsia="zh-CN"/>
        </w:rPr>
        <w:t>provided</w:t>
      </w:r>
      <w:r w:rsidR="00DD0A4E">
        <w:rPr>
          <w:rFonts w:eastAsiaTheme="minorEastAsia" w:hint="eastAsia"/>
          <w:lang w:eastAsia="zh-CN"/>
        </w:rPr>
        <w:t>:</w:t>
      </w:r>
    </w:p>
    <w:p w14:paraId="41B5BDB9" w14:textId="1FD60838" w:rsidR="00562918" w:rsidRDefault="00614EC5" w:rsidP="00DD0A4E">
      <w:pPr>
        <w:pStyle w:val="a1"/>
        <w:numPr>
          <w:ilvl w:val="0"/>
          <w:numId w:val="16"/>
        </w:numPr>
        <w:spacing w:beforeLines="50" w:before="120"/>
        <w:rPr>
          <w:rFonts w:eastAsiaTheme="minorEastAsia"/>
          <w:lang w:eastAsia="zh-CN"/>
        </w:rPr>
      </w:pPr>
      <w:r>
        <w:rPr>
          <w:rFonts w:eastAsiaTheme="minorEastAsia" w:hint="eastAsia"/>
          <w:lang w:eastAsia="zh-CN"/>
        </w:rPr>
        <w:t>Solution</w:t>
      </w:r>
      <w:r w:rsidR="00DD0A4E">
        <w:rPr>
          <w:rFonts w:eastAsiaTheme="minorEastAsia" w:hint="eastAsia"/>
          <w:lang w:eastAsia="zh-CN"/>
        </w:rPr>
        <w:t xml:space="preserve"> </w:t>
      </w:r>
      <w:r>
        <w:rPr>
          <w:rFonts w:eastAsiaTheme="minorEastAsia" w:hint="eastAsia"/>
          <w:lang w:eastAsia="zh-CN"/>
        </w:rPr>
        <w:t>1</w:t>
      </w:r>
      <w:r w:rsidR="00DD0A4E">
        <w:rPr>
          <w:rFonts w:eastAsiaTheme="minorEastAsia" w:hint="eastAsia"/>
          <w:lang w:eastAsia="zh-CN"/>
        </w:rPr>
        <w:t xml:space="preserve">: </w:t>
      </w:r>
      <w:r w:rsidR="00562918">
        <w:rPr>
          <w:rFonts w:eastAsiaTheme="minorEastAsia" w:hint="eastAsia"/>
          <w:lang w:eastAsia="zh-CN"/>
        </w:rPr>
        <w:t>Network p</w:t>
      </w:r>
      <w:r w:rsidR="00DD0A4E">
        <w:rPr>
          <w:rFonts w:eastAsiaTheme="minorEastAsia" w:hint="eastAsia"/>
          <w:lang w:eastAsia="zh-CN"/>
        </w:rPr>
        <w:t>rovid</w:t>
      </w:r>
      <w:r w:rsidR="00562918">
        <w:rPr>
          <w:rFonts w:eastAsiaTheme="minorEastAsia" w:hint="eastAsia"/>
          <w:lang w:eastAsia="zh-CN"/>
        </w:rPr>
        <w:t>ing</w:t>
      </w:r>
      <w:r w:rsidR="00DD0A4E">
        <w:rPr>
          <w:rFonts w:eastAsiaTheme="minorEastAsia" w:hint="eastAsia"/>
          <w:lang w:eastAsia="zh-CN"/>
        </w:rPr>
        <w:t xml:space="preserve"> the coordinate of reference location with timestamp and the moving speed of cells. </w:t>
      </w:r>
    </w:p>
    <w:p w14:paraId="1D6CA928" w14:textId="7A61C55C" w:rsidR="00DD0A4E" w:rsidRDefault="004E6462" w:rsidP="00004B80">
      <w:pPr>
        <w:pStyle w:val="a1"/>
        <w:spacing w:beforeLines="50" w:before="120"/>
        <w:rPr>
          <w:rFonts w:eastAsiaTheme="minorEastAsia"/>
          <w:lang w:eastAsia="zh-CN"/>
        </w:rPr>
      </w:pPr>
      <w:r>
        <w:rPr>
          <w:rFonts w:eastAsiaTheme="minorEastAsia" w:hint="eastAsia"/>
          <w:lang w:eastAsia="zh-CN"/>
        </w:rPr>
        <w:t xml:space="preserve">In </w:t>
      </w:r>
      <w:r w:rsidR="00614EC5">
        <w:rPr>
          <w:rFonts w:eastAsiaTheme="minorEastAsia" w:hint="eastAsia"/>
          <w:lang w:eastAsia="zh-CN"/>
        </w:rPr>
        <w:t>Solution 1</w:t>
      </w:r>
      <w:r>
        <w:rPr>
          <w:rFonts w:eastAsiaTheme="minorEastAsia" w:hint="eastAsia"/>
          <w:lang w:eastAsia="zh-CN"/>
        </w:rPr>
        <w:t xml:space="preserve">, the </w:t>
      </w:r>
      <w:r w:rsidR="00DD0A4E">
        <w:rPr>
          <w:rFonts w:eastAsiaTheme="minorEastAsia" w:hint="eastAsia"/>
          <w:lang w:eastAsia="zh-CN"/>
        </w:rPr>
        <w:t>UE calculate</w:t>
      </w:r>
      <w:r w:rsidR="0067077C">
        <w:rPr>
          <w:rFonts w:eastAsiaTheme="minorEastAsia" w:hint="eastAsia"/>
          <w:lang w:eastAsia="zh-CN"/>
        </w:rPr>
        <w:t>s</w:t>
      </w:r>
      <w:r w:rsidR="00DD0A4E">
        <w:rPr>
          <w:rFonts w:eastAsiaTheme="minorEastAsia" w:hint="eastAsia"/>
          <w:lang w:eastAsia="zh-CN"/>
        </w:rPr>
        <w:t xml:space="preserve"> the real timer reference location based on </w:t>
      </w:r>
      <w:r w:rsidR="00DD0A4E">
        <w:rPr>
          <w:rFonts w:eastAsiaTheme="minorEastAsia"/>
          <w:lang w:eastAsia="zh-CN"/>
        </w:rPr>
        <w:t>the</w:t>
      </w:r>
      <w:r w:rsidR="00DD0A4E">
        <w:rPr>
          <w:rFonts w:eastAsiaTheme="minorEastAsia" w:hint="eastAsia"/>
          <w:lang w:eastAsia="zh-CN"/>
        </w:rPr>
        <w:t xml:space="preserve"> </w:t>
      </w:r>
      <w:r w:rsidR="00734182">
        <w:rPr>
          <w:rFonts w:eastAsiaTheme="minorEastAsia" w:hint="eastAsia"/>
          <w:lang w:eastAsia="zh-CN"/>
        </w:rPr>
        <w:t xml:space="preserve">information including </w:t>
      </w:r>
      <w:r w:rsidR="00DD0A4E">
        <w:rPr>
          <w:rFonts w:eastAsiaTheme="minorEastAsia" w:hint="eastAsia"/>
          <w:lang w:eastAsia="zh-CN"/>
        </w:rPr>
        <w:t>reference location</w:t>
      </w:r>
      <w:r w:rsidR="00734182">
        <w:rPr>
          <w:rFonts w:eastAsiaTheme="minorEastAsia" w:hint="eastAsia"/>
          <w:lang w:eastAsia="zh-CN"/>
        </w:rPr>
        <w:t xml:space="preserve"> with timestamp a</w:t>
      </w:r>
      <w:r w:rsidR="00DD0A4E">
        <w:rPr>
          <w:rFonts w:eastAsiaTheme="minorEastAsia" w:hint="eastAsia"/>
          <w:lang w:eastAsia="zh-CN"/>
        </w:rPr>
        <w:t xml:space="preserve">nd the moving speed. </w:t>
      </w:r>
      <w:r w:rsidR="00DD0A4E">
        <w:rPr>
          <w:rFonts w:eastAsiaTheme="minorEastAsia"/>
          <w:lang w:eastAsia="zh-CN"/>
        </w:rPr>
        <w:t>O</w:t>
      </w:r>
      <w:r w:rsidR="00DD0A4E">
        <w:rPr>
          <w:rFonts w:eastAsiaTheme="minorEastAsia" w:hint="eastAsia"/>
          <w:lang w:eastAsia="zh-CN"/>
        </w:rPr>
        <w:t xml:space="preserve">ne example is </w:t>
      </w:r>
      <w:r w:rsidR="0027773F">
        <w:rPr>
          <w:rFonts w:eastAsiaTheme="minorEastAsia" w:hint="eastAsia"/>
          <w:lang w:eastAsia="zh-CN"/>
        </w:rPr>
        <w:t>shown in F</w:t>
      </w:r>
      <w:r w:rsidR="00DD0A4E">
        <w:rPr>
          <w:rFonts w:eastAsiaTheme="minorEastAsia" w:hint="eastAsia"/>
          <w:lang w:eastAsia="zh-CN"/>
        </w:rPr>
        <w:t>igure</w:t>
      </w:r>
      <w:r w:rsidR="00314554">
        <w:rPr>
          <w:rFonts w:eastAsiaTheme="minorEastAsia" w:hint="eastAsia"/>
          <w:lang w:eastAsia="zh-CN"/>
        </w:rPr>
        <w:t xml:space="preserve"> 1</w:t>
      </w:r>
      <w:r w:rsidR="00DD0A4E">
        <w:rPr>
          <w:rFonts w:eastAsiaTheme="minorEastAsia" w:hint="eastAsia"/>
          <w:lang w:eastAsia="zh-CN"/>
        </w:rPr>
        <w:t xml:space="preserve">: </w:t>
      </w:r>
    </w:p>
    <w:p w14:paraId="6CA2350D" w14:textId="77777777" w:rsidR="00DD0A4E" w:rsidRPr="001069A2" w:rsidRDefault="008026E2" w:rsidP="00DD0A4E">
      <w:pPr>
        <w:pStyle w:val="a1"/>
        <w:spacing w:beforeLines="50" w:before="120"/>
        <w:jc w:val="center"/>
        <w:rPr>
          <w:rFonts w:eastAsiaTheme="minorEastAsia"/>
          <w:lang w:eastAsia="zh-CN"/>
        </w:rPr>
      </w:pPr>
      <w:r>
        <w:object w:dxaOrig="5612" w:dyaOrig="3314" w14:anchorId="07CCD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65pt;height:146.5pt" o:ole="">
            <v:imagedata r:id="rId9" o:title=""/>
          </v:shape>
          <o:OLEObject Type="Embed" ProgID="Visio.Drawing.11" ShapeID="_x0000_i1025" DrawAspect="Content" ObjectID="_1729084891" r:id="rId10"/>
        </w:object>
      </w:r>
    </w:p>
    <w:p w14:paraId="25DA258A" w14:textId="78218BFD" w:rsidR="00DD0A4E" w:rsidRPr="001069A2" w:rsidRDefault="0027773F" w:rsidP="00665AED">
      <w:pPr>
        <w:pStyle w:val="a6"/>
        <w:jc w:val="center"/>
        <w:rPr>
          <w:rFonts w:eastAsiaTheme="minorEastAsia"/>
          <w:lang w:eastAsia="zh-CN"/>
        </w:rPr>
      </w:pPr>
      <w:r w:rsidRPr="00665AED">
        <w:rPr>
          <w:b/>
        </w:rPr>
        <w:t xml:space="preserve">Figure </w:t>
      </w:r>
      <w:r w:rsidRPr="00665AED">
        <w:rPr>
          <w:b/>
        </w:rPr>
        <w:fldChar w:fldCharType="begin"/>
      </w:r>
      <w:r w:rsidRPr="00665AED">
        <w:rPr>
          <w:b/>
        </w:rPr>
        <w:instrText xml:space="preserve"> SEQ Figure \* ARABIC </w:instrText>
      </w:r>
      <w:r w:rsidRPr="00665AED">
        <w:rPr>
          <w:b/>
        </w:rPr>
        <w:fldChar w:fldCharType="separate"/>
      </w:r>
      <w:r w:rsidR="008D2E1D">
        <w:rPr>
          <w:b/>
          <w:noProof/>
        </w:rPr>
        <w:t>1</w:t>
      </w:r>
      <w:r w:rsidRPr="00665AED">
        <w:rPr>
          <w:b/>
        </w:rPr>
        <w:fldChar w:fldCharType="end"/>
      </w:r>
      <w:r w:rsidR="00DD0A4E" w:rsidRPr="00446703">
        <w:rPr>
          <w:rFonts w:eastAsiaTheme="minorEastAsia" w:hint="eastAsia"/>
          <w:b/>
          <w:lang w:eastAsia="zh-CN"/>
        </w:rPr>
        <w:t xml:space="preserve">: </w:t>
      </w:r>
      <w:r w:rsidR="00890508">
        <w:rPr>
          <w:rFonts w:eastAsiaTheme="minorEastAsia" w:hint="eastAsia"/>
          <w:b/>
          <w:lang w:eastAsia="zh-CN"/>
        </w:rPr>
        <w:t>C</w:t>
      </w:r>
      <w:r w:rsidR="00DD0A4E">
        <w:rPr>
          <w:rFonts w:eastAsiaTheme="minorEastAsia" w:hint="eastAsia"/>
          <w:b/>
          <w:lang w:eastAsia="zh-CN"/>
        </w:rPr>
        <w:t>alculat</w:t>
      </w:r>
      <w:r>
        <w:rPr>
          <w:rFonts w:eastAsiaTheme="minorEastAsia" w:hint="eastAsia"/>
          <w:b/>
          <w:lang w:eastAsia="zh-CN"/>
        </w:rPr>
        <w:t>ing</w:t>
      </w:r>
      <w:r w:rsidR="00DD0A4E">
        <w:rPr>
          <w:rFonts w:eastAsiaTheme="minorEastAsia" w:hint="eastAsia"/>
          <w:b/>
          <w:lang w:eastAsia="zh-CN"/>
        </w:rPr>
        <w:t xml:space="preserve"> the real time reference location by coordinate with timestamp</w:t>
      </w:r>
    </w:p>
    <w:p w14:paraId="2F6FD758" w14:textId="3604ABD9" w:rsidR="00F40529" w:rsidRDefault="00E2507F" w:rsidP="00DD0A4E">
      <w:pPr>
        <w:pStyle w:val="a1"/>
        <w:numPr>
          <w:ilvl w:val="0"/>
          <w:numId w:val="16"/>
        </w:numPr>
        <w:spacing w:beforeLines="50" w:before="120"/>
        <w:rPr>
          <w:rFonts w:eastAsiaTheme="minorEastAsia"/>
          <w:lang w:eastAsia="zh-CN"/>
        </w:rPr>
      </w:pPr>
      <w:r>
        <w:rPr>
          <w:rFonts w:eastAsiaTheme="minorEastAsia" w:hint="eastAsia"/>
          <w:lang w:eastAsia="zh-CN"/>
        </w:rPr>
        <w:t>Solution 2</w:t>
      </w:r>
      <w:r w:rsidR="00DD0A4E">
        <w:rPr>
          <w:rFonts w:eastAsiaTheme="minorEastAsia" w:hint="eastAsia"/>
          <w:lang w:eastAsia="zh-CN"/>
        </w:rPr>
        <w:t xml:space="preserve">: </w:t>
      </w:r>
      <w:r w:rsidR="00004B80">
        <w:rPr>
          <w:rFonts w:eastAsiaTheme="minorEastAsia" w:hint="eastAsia"/>
          <w:lang w:eastAsia="zh-CN"/>
        </w:rPr>
        <w:t>The network p</w:t>
      </w:r>
      <w:r w:rsidR="00DD0A4E">
        <w:rPr>
          <w:rFonts w:eastAsiaTheme="minorEastAsia" w:hint="eastAsia"/>
          <w:lang w:eastAsia="zh-CN"/>
        </w:rPr>
        <w:t>rovid</w:t>
      </w:r>
      <w:r w:rsidR="00F40529">
        <w:rPr>
          <w:rFonts w:eastAsiaTheme="minorEastAsia" w:hint="eastAsia"/>
          <w:lang w:eastAsia="zh-CN"/>
        </w:rPr>
        <w:t>ing</w:t>
      </w:r>
      <w:r w:rsidR="00DD0A4E">
        <w:rPr>
          <w:rFonts w:eastAsiaTheme="minorEastAsia" w:hint="eastAsia"/>
          <w:lang w:eastAsia="zh-CN"/>
        </w:rPr>
        <w:t xml:space="preserve"> UE </w:t>
      </w:r>
      <w:r w:rsidR="00DD0A4E">
        <w:rPr>
          <w:rFonts w:eastAsiaTheme="minorEastAsia"/>
          <w:lang w:eastAsia="zh-CN"/>
        </w:rPr>
        <w:t>the</w:t>
      </w:r>
      <w:r w:rsidR="00DD0A4E">
        <w:rPr>
          <w:rFonts w:eastAsiaTheme="minorEastAsia" w:hint="eastAsia"/>
          <w:lang w:eastAsia="zh-CN"/>
        </w:rPr>
        <w:t xml:space="preserve"> relative coordinate of cells center, </w:t>
      </w:r>
      <w:r w:rsidR="00DD0A4E">
        <w:rPr>
          <w:rFonts w:eastAsiaTheme="minorEastAsia"/>
          <w:lang w:eastAsia="zh-CN"/>
        </w:rPr>
        <w:t>the</w:t>
      </w:r>
      <w:r w:rsidR="00DD0A4E">
        <w:rPr>
          <w:rFonts w:eastAsiaTheme="minorEastAsia" w:hint="eastAsia"/>
          <w:lang w:eastAsia="zh-CN"/>
        </w:rPr>
        <w:t xml:space="preserve"> relative coordinate is reference to the coordinate of sub-satellite point. </w:t>
      </w:r>
    </w:p>
    <w:p w14:paraId="3CDEF5AD" w14:textId="45D0031D" w:rsidR="00DD0A4E" w:rsidRDefault="00E2507F" w:rsidP="00665AED">
      <w:pPr>
        <w:pStyle w:val="a1"/>
        <w:spacing w:beforeLines="50" w:before="120"/>
        <w:rPr>
          <w:rFonts w:eastAsiaTheme="minorEastAsia"/>
          <w:lang w:eastAsia="zh-CN"/>
        </w:rPr>
      </w:pPr>
      <w:r>
        <w:rPr>
          <w:rFonts w:eastAsiaTheme="minorEastAsia" w:hint="eastAsia"/>
          <w:lang w:eastAsia="zh-CN"/>
        </w:rPr>
        <w:t>In Solution 2</w:t>
      </w:r>
      <w:r w:rsidR="00004B80">
        <w:rPr>
          <w:rFonts w:eastAsiaTheme="minorEastAsia" w:hint="eastAsia"/>
          <w:lang w:eastAsia="zh-CN"/>
        </w:rPr>
        <w:t>, t</w:t>
      </w:r>
      <w:r w:rsidR="00DD0A4E">
        <w:rPr>
          <w:rFonts w:eastAsiaTheme="minorEastAsia" w:hint="eastAsia"/>
          <w:lang w:eastAsia="zh-CN"/>
        </w:rPr>
        <w:t xml:space="preserve">he coordinate of sub-satellite point can be calculated by the ephemeris of satellite. UE could get the center of the cell according to the sub-satellite point and </w:t>
      </w:r>
      <w:r w:rsidR="00DD0A4E">
        <w:rPr>
          <w:rFonts w:eastAsiaTheme="minorEastAsia"/>
          <w:lang w:eastAsia="zh-CN"/>
        </w:rPr>
        <w:t>the</w:t>
      </w:r>
      <w:r w:rsidR="00DD0A4E">
        <w:rPr>
          <w:rFonts w:eastAsiaTheme="minorEastAsia" w:hint="eastAsia"/>
          <w:lang w:eastAsia="zh-CN"/>
        </w:rPr>
        <w:t xml:space="preserve"> relative </w:t>
      </w:r>
      <w:r w:rsidR="00DD0A4E">
        <w:rPr>
          <w:rFonts w:eastAsiaTheme="minorEastAsia"/>
          <w:lang w:eastAsia="zh-CN"/>
        </w:rPr>
        <w:t>position</w:t>
      </w:r>
      <w:r w:rsidR="00DD0A4E">
        <w:rPr>
          <w:rFonts w:eastAsiaTheme="minorEastAsia" w:hint="eastAsia"/>
          <w:lang w:eastAsia="zh-CN"/>
        </w:rPr>
        <w:t xml:space="preserve"> of other cell in the satellite</w:t>
      </w:r>
      <w:r w:rsidR="0093619F">
        <w:rPr>
          <w:rFonts w:eastAsiaTheme="minorEastAsia" w:hint="eastAsia"/>
          <w:lang w:eastAsia="zh-CN"/>
        </w:rPr>
        <w:t>.</w:t>
      </w:r>
      <w:r w:rsidR="00DD0A4E">
        <w:rPr>
          <w:rFonts w:eastAsiaTheme="minorEastAsia" w:hint="eastAsia"/>
          <w:lang w:eastAsia="zh-CN"/>
        </w:rPr>
        <w:t xml:space="preserve"> </w:t>
      </w:r>
      <w:r w:rsidR="0093619F">
        <w:rPr>
          <w:rFonts w:eastAsiaTheme="minorEastAsia" w:hint="eastAsia"/>
          <w:lang w:eastAsia="zh-CN"/>
        </w:rPr>
        <w:t>S</w:t>
      </w:r>
      <w:r w:rsidR="00DD0A4E">
        <w:rPr>
          <w:rFonts w:eastAsiaTheme="minorEastAsia" w:hint="eastAsia"/>
          <w:lang w:eastAsia="zh-CN"/>
        </w:rPr>
        <w:t xml:space="preserve">o </w:t>
      </w:r>
      <w:r w:rsidR="0093619F">
        <w:rPr>
          <w:rFonts w:eastAsiaTheme="minorEastAsia" w:hint="eastAsia"/>
          <w:lang w:eastAsia="zh-CN"/>
        </w:rPr>
        <w:t xml:space="preserve">it </w:t>
      </w:r>
      <w:r w:rsidR="00DD0A4E">
        <w:rPr>
          <w:rFonts w:eastAsiaTheme="minorEastAsia" w:hint="eastAsia"/>
          <w:lang w:eastAsia="zh-CN"/>
        </w:rPr>
        <w:t>can acquire the real-time reference location for this cell in the satellite.</w:t>
      </w:r>
      <w:r w:rsidR="005F000A">
        <w:rPr>
          <w:rFonts w:eastAsiaTheme="minorEastAsia" w:hint="eastAsia"/>
          <w:lang w:eastAsia="zh-CN"/>
        </w:rPr>
        <w:t xml:space="preserve"> This is </w:t>
      </w:r>
      <w:r w:rsidR="005F000A">
        <w:rPr>
          <w:rFonts w:eastAsiaTheme="minorEastAsia"/>
          <w:lang w:eastAsia="zh-CN"/>
        </w:rPr>
        <w:t>illustrated</w:t>
      </w:r>
      <w:r w:rsidR="005F000A">
        <w:rPr>
          <w:rFonts w:eastAsiaTheme="minorEastAsia" w:hint="eastAsia"/>
          <w:lang w:eastAsia="zh-CN"/>
        </w:rPr>
        <w:t xml:space="preserve"> in Figure 2.</w:t>
      </w:r>
    </w:p>
    <w:p w14:paraId="5083BFD2" w14:textId="77777777" w:rsidR="00DD0A4E" w:rsidRDefault="00DD0A4E" w:rsidP="00DD0A4E">
      <w:pPr>
        <w:pStyle w:val="a1"/>
        <w:spacing w:beforeLines="50" w:before="120"/>
        <w:jc w:val="center"/>
        <w:rPr>
          <w:rFonts w:eastAsiaTheme="minorEastAsia"/>
          <w:lang w:eastAsia="zh-CN"/>
        </w:rPr>
      </w:pPr>
      <w:r>
        <w:object w:dxaOrig="4428" w:dyaOrig="4143" w14:anchorId="575956CE">
          <v:shape id="_x0000_i1026" type="#_x0000_t75" style="width:199.35pt;height:185.2pt" o:ole="">
            <v:imagedata r:id="rId11" o:title=""/>
          </v:shape>
          <o:OLEObject Type="Embed" ProgID="Visio.Drawing.11" ShapeID="_x0000_i1026" DrawAspect="Content" ObjectID="_1729084892" r:id="rId12"/>
        </w:object>
      </w:r>
    </w:p>
    <w:p w14:paraId="6962AA30" w14:textId="4C62F6FC" w:rsidR="00DD0A4E" w:rsidRDefault="00096835" w:rsidP="00665AED">
      <w:pPr>
        <w:pStyle w:val="a6"/>
        <w:jc w:val="center"/>
        <w:rPr>
          <w:rFonts w:eastAsiaTheme="minorEastAsia"/>
          <w:lang w:eastAsia="zh-CN"/>
        </w:rPr>
      </w:pPr>
      <w:r w:rsidRPr="00665AED">
        <w:rPr>
          <w:b/>
        </w:rPr>
        <w:t xml:space="preserve">Figure </w:t>
      </w:r>
      <w:r w:rsidRPr="00665AED">
        <w:rPr>
          <w:b/>
        </w:rPr>
        <w:fldChar w:fldCharType="begin"/>
      </w:r>
      <w:r w:rsidRPr="00665AED">
        <w:rPr>
          <w:b/>
        </w:rPr>
        <w:instrText xml:space="preserve"> SEQ Figure \* ARABIC </w:instrText>
      </w:r>
      <w:r w:rsidRPr="00665AED">
        <w:rPr>
          <w:b/>
        </w:rPr>
        <w:fldChar w:fldCharType="separate"/>
      </w:r>
      <w:r w:rsidR="008D2E1D">
        <w:rPr>
          <w:b/>
          <w:noProof/>
        </w:rPr>
        <w:t>2</w:t>
      </w:r>
      <w:r w:rsidRPr="00665AED">
        <w:rPr>
          <w:b/>
        </w:rPr>
        <w:fldChar w:fldCharType="end"/>
      </w:r>
      <w:r w:rsidR="00DD0A4E" w:rsidRPr="00096835">
        <w:rPr>
          <w:rFonts w:eastAsiaTheme="minorEastAsia" w:hint="eastAsia"/>
          <w:b/>
          <w:lang w:eastAsia="zh-CN"/>
        </w:rPr>
        <w:t>:</w:t>
      </w:r>
      <w:r w:rsidR="00DD0A4E" w:rsidRPr="00446703">
        <w:rPr>
          <w:rFonts w:eastAsiaTheme="minorEastAsia" w:hint="eastAsia"/>
          <w:b/>
          <w:lang w:eastAsia="zh-CN"/>
        </w:rPr>
        <w:t xml:space="preserve"> </w:t>
      </w:r>
      <w:r w:rsidR="00DD0A4E">
        <w:rPr>
          <w:rFonts w:eastAsiaTheme="minorEastAsia" w:hint="eastAsia"/>
          <w:b/>
          <w:lang w:eastAsia="zh-CN"/>
        </w:rPr>
        <w:t>R</w:t>
      </w:r>
      <w:r w:rsidR="00DD0A4E" w:rsidRPr="001069A2">
        <w:rPr>
          <w:rFonts w:eastAsiaTheme="minorEastAsia"/>
          <w:b/>
          <w:lang w:eastAsia="zh-CN"/>
        </w:rPr>
        <w:t>elative coordinates</w:t>
      </w:r>
      <w:r w:rsidR="00DD0A4E">
        <w:rPr>
          <w:rFonts w:eastAsiaTheme="minorEastAsia" w:hint="eastAsia"/>
          <w:b/>
          <w:lang w:eastAsia="zh-CN"/>
        </w:rPr>
        <w:t xml:space="preserve"> reference to the coordinate of sub-satellite point</w:t>
      </w:r>
      <w:r w:rsidR="00DD0A4E" w:rsidRPr="00446703">
        <w:rPr>
          <w:rFonts w:eastAsiaTheme="minorEastAsia" w:hint="eastAsia"/>
          <w:b/>
          <w:lang w:eastAsia="zh-CN"/>
        </w:rPr>
        <w:t>.</w:t>
      </w:r>
    </w:p>
    <w:p w14:paraId="56AF8E6C" w14:textId="40E4F083" w:rsidR="0076531A" w:rsidRDefault="0076531A" w:rsidP="00B446F8">
      <w:pPr>
        <w:pStyle w:val="a1"/>
        <w:numPr>
          <w:ilvl w:val="0"/>
          <w:numId w:val="16"/>
        </w:numPr>
        <w:spacing w:beforeLines="50" w:before="120"/>
        <w:rPr>
          <w:rFonts w:eastAsiaTheme="minorEastAsia"/>
          <w:lang w:eastAsia="zh-CN"/>
        </w:rPr>
      </w:pPr>
      <w:r>
        <w:rPr>
          <w:rFonts w:eastAsiaTheme="minorEastAsia" w:hint="eastAsia"/>
          <w:lang w:eastAsia="zh-CN"/>
        </w:rPr>
        <w:t>Solution 3</w:t>
      </w:r>
      <w:r w:rsidR="00DD0A4E">
        <w:rPr>
          <w:rFonts w:eastAsiaTheme="minorEastAsia" w:hint="eastAsia"/>
          <w:lang w:eastAsia="zh-CN"/>
        </w:rPr>
        <w:t xml:space="preserve">: </w:t>
      </w:r>
      <w:r>
        <w:rPr>
          <w:rFonts w:eastAsiaTheme="minorEastAsia" w:hint="eastAsia"/>
          <w:lang w:eastAsia="zh-CN"/>
        </w:rPr>
        <w:t>The network p</w:t>
      </w:r>
      <w:r w:rsidR="00DD0A4E">
        <w:rPr>
          <w:rFonts w:eastAsiaTheme="minorEastAsia" w:hint="eastAsia"/>
          <w:lang w:eastAsia="zh-CN"/>
        </w:rPr>
        <w:t>rovid</w:t>
      </w:r>
      <w:r>
        <w:rPr>
          <w:rFonts w:eastAsiaTheme="minorEastAsia" w:hint="eastAsia"/>
          <w:lang w:eastAsia="zh-CN"/>
        </w:rPr>
        <w:t>ing</w:t>
      </w:r>
      <w:r w:rsidR="00DD0A4E">
        <w:rPr>
          <w:rFonts w:eastAsiaTheme="minorEastAsia" w:hint="eastAsia"/>
          <w:lang w:eastAsia="zh-CN"/>
        </w:rPr>
        <w:t xml:space="preserve"> UE the beam antenna angle of cells</w:t>
      </w:r>
      <w:r w:rsidR="00681309">
        <w:rPr>
          <w:rFonts w:eastAsiaTheme="minorEastAsia" w:hint="eastAsia"/>
          <w:lang w:eastAsia="zh-CN"/>
        </w:rPr>
        <w:t xml:space="preserve"> center</w:t>
      </w:r>
      <w:r w:rsidR="00DD0A4E">
        <w:rPr>
          <w:rFonts w:eastAsiaTheme="minorEastAsia" w:hint="eastAsia"/>
          <w:lang w:eastAsia="zh-CN"/>
        </w:rPr>
        <w:t>.</w:t>
      </w:r>
    </w:p>
    <w:p w14:paraId="0927D78C" w14:textId="459F06EB" w:rsidR="00DD0A4E" w:rsidRDefault="0076531A" w:rsidP="00665AED">
      <w:pPr>
        <w:pStyle w:val="a1"/>
        <w:spacing w:beforeLines="50" w:before="120"/>
        <w:rPr>
          <w:rFonts w:eastAsiaTheme="minorEastAsia"/>
          <w:lang w:eastAsia="zh-CN"/>
        </w:rPr>
      </w:pPr>
      <w:r>
        <w:rPr>
          <w:rFonts w:eastAsiaTheme="minorEastAsia" w:hint="eastAsia"/>
          <w:lang w:eastAsia="zh-CN"/>
        </w:rPr>
        <w:t>In Solution 3, t</w:t>
      </w:r>
      <w:r w:rsidR="00DD0A4E">
        <w:rPr>
          <w:rFonts w:eastAsiaTheme="minorEastAsia" w:hint="eastAsia"/>
          <w:lang w:eastAsia="zh-CN"/>
        </w:rPr>
        <w:t>he beam angle is reference to the direction of sub-satellite point</w:t>
      </w:r>
      <w:r w:rsidR="008026E2">
        <w:rPr>
          <w:rFonts w:eastAsiaTheme="minorEastAsia" w:hint="eastAsia"/>
          <w:lang w:eastAsia="zh-CN"/>
        </w:rPr>
        <w:t xml:space="preserve"> which is calculated by the ephemeris of satellite</w:t>
      </w:r>
      <w:r w:rsidR="00DD0A4E">
        <w:rPr>
          <w:rFonts w:eastAsiaTheme="minorEastAsia" w:hint="eastAsia"/>
          <w:lang w:eastAsia="zh-CN"/>
        </w:rPr>
        <w:t xml:space="preserve">. </w:t>
      </w:r>
      <w:r w:rsidR="00DD0A4E">
        <w:rPr>
          <w:rFonts w:eastAsiaTheme="minorEastAsia"/>
          <w:lang w:eastAsia="zh-CN"/>
        </w:rPr>
        <w:t>With</w:t>
      </w:r>
      <w:r w:rsidR="00DD0A4E">
        <w:rPr>
          <w:rFonts w:eastAsiaTheme="minorEastAsia" w:hint="eastAsia"/>
          <w:lang w:eastAsia="zh-CN"/>
        </w:rPr>
        <w:t xml:space="preserve"> the information of beam antenna angle, UE can calculate </w:t>
      </w:r>
      <w:r w:rsidR="00DD0A4E">
        <w:rPr>
          <w:rFonts w:eastAsiaTheme="minorEastAsia"/>
          <w:lang w:eastAsia="zh-CN"/>
        </w:rPr>
        <w:t>the</w:t>
      </w:r>
      <w:r w:rsidR="00DD0A4E">
        <w:rPr>
          <w:rFonts w:eastAsiaTheme="minorEastAsia" w:hint="eastAsia"/>
          <w:lang w:eastAsia="zh-CN"/>
        </w:rPr>
        <w:t xml:space="preserve"> cell center. </w:t>
      </w:r>
      <w:r w:rsidR="003A3386">
        <w:rPr>
          <w:rFonts w:eastAsiaTheme="minorEastAsia" w:hint="eastAsia"/>
          <w:lang w:eastAsia="zh-CN"/>
        </w:rPr>
        <w:t xml:space="preserve">The UE can decide whether the CHO condition is satisfied or not by comparing configured threshold and the distance between UE and cell center. </w:t>
      </w:r>
      <w:r w:rsidR="00DD0A4E">
        <w:rPr>
          <w:rFonts w:eastAsiaTheme="minorEastAsia" w:hint="eastAsia"/>
          <w:lang w:eastAsia="zh-CN"/>
        </w:rPr>
        <w:t>.</w:t>
      </w:r>
    </w:p>
    <w:p w14:paraId="5884BCBF" w14:textId="77777777" w:rsidR="00DD0A4E" w:rsidRPr="004873FE" w:rsidRDefault="00DD0A4E" w:rsidP="00DD0A4E">
      <w:pPr>
        <w:pStyle w:val="a1"/>
        <w:spacing w:beforeLines="50" w:before="120"/>
        <w:jc w:val="center"/>
        <w:rPr>
          <w:rFonts w:eastAsiaTheme="minorEastAsia"/>
          <w:lang w:eastAsia="zh-CN"/>
        </w:rPr>
      </w:pPr>
      <w:r>
        <w:object w:dxaOrig="3707" w:dyaOrig="3022" w14:anchorId="19640E5B">
          <v:shape id="_x0000_i1027" type="#_x0000_t75" style="width:185.6pt;height:150.65pt" o:ole="">
            <v:imagedata r:id="rId13" o:title=""/>
          </v:shape>
          <o:OLEObject Type="Embed" ProgID="Visio.Drawing.11" ShapeID="_x0000_i1027" DrawAspect="Content" ObjectID="_1729084893" r:id="rId14"/>
        </w:object>
      </w:r>
    </w:p>
    <w:p w14:paraId="7749CFA3" w14:textId="77777777" w:rsidR="00DD0A4E" w:rsidRDefault="00DD0A4E" w:rsidP="00DD0A4E">
      <w:pPr>
        <w:pStyle w:val="a1"/>
        <w:spacing w:beforeLines="50" w:before="120"/>
        <w:jc w:val="center"/>
        <w:rPr>
          <w:rFonts w:eastAsiaTheme="minorEastAsia"/>
          <w:lang w:eastAsia="zh-CN"/>
        </w:rPr>
      </w:pPr>
      <w:r w:rsidRPr="00446703">
        <w:rPr>
          <w:b/>
        </w:rPr>
        <w:t xml:space="preserve">Figure </w:t>
      </w:r>
      <w:r>
        <w:rPr>
          <w:rFonts w:eastAsiaTheme="minorEastAsia" w:hint="eastAsia"/>
          <w:b/>
          <w:lang w:eastAsia="zh-CN"/>
        </w:rPr>
        <w:t>4</w:t>
      </w:r>
      <w:r w:rsidRPr="00446703">
        <w:rPr>
          <w:rFonts w:eastAsiaTheme="minorEastAsia" w:hint="eastAsia"/>
          <w:b/>
          <w:lang w:eastAsia="zh-CN"/>
        </w:rPr>
        <w:t xml:space="preserve">: </w:t>
      </w:r>
      <w:r>
        <w:rPr>
          <w:rFonts w:eastAsiaTheme="minorEastAsia" w:hint="eastAsia"/>
          <w:b/>
          <w:lang w:eastAsia="zh-CN"/>
        </w:rPr>
        <w:t>Beam antenna angle reference to the direction of sub-satellite point</w:t>
      </w:r>
      <w:r w:rsidRPr="00446703">
        <w:rPr>
          <w:rFonts w:eastAsiaTheme="minorEastAsia" w:hint="eastAsia"/>
          <w:b/>
          <w:lang w:eastAsia="zh-CN"/>
        </w:rPr>
        <w:t>.</w:t>
      </w:r>
    </w:p>
    <w:p w14:paraId="65AFA1C4" w14:textId="00D93553" w:rsidR="00DD0A4E" w:rsidRDefault="00DD0A4E" w:rsidP="00370506">
      <w:pPr>
        <w:pStyle w:val="a1"/>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00D35450">
        <w:rPr>
          <w:rFonts w:eastAsiaTheme="minorEastAsia" w:hint="eastAsia"/>
          <w:lang w:eastAsia="zh-CN"/>
        </w:rPr>
        <w:t>Solution 1</w:t>
      </w:r>
      <w:r>
        <w:rPr>
          <w:rFonts w:eastAsiaTheme="minorEastAsia" w:hint="eastAsia"/>
          <w:lang w:eastAsia="zh-CN"/>
        </w:rPr>
        <w:t xml:space="preserve">, </w:t>
      </w:r>
      <w:r w:rsidR="008026E2">
        <w:rPr>
          <w:rFonts w:eastAsiaTheme="minorEastAsia" w:hint="eastAsia"/>
          <w:lang w:eastAsia="zh-CN"/>
        </w:rPr>
        <w:t>the network may update the</w:t>
      </w:r>
      <w:r w:rsidR="00DA4403">
        <w:rPr>
          <w:rFonts w:eastAsiaTheme="minorEastAsia" w:hint="eastAsia"/>
          <w:lang w:eastAsia="zh-CN"/>
        </w:rPr>
        <w:t xml:space="preserve"> assistance information periodically considering there may be some UEs may enter into the coverage of the satellite. If the UE does not update the ass</w:t>
      </w:r>
      <w:r w:rsidR="00DF45CB">
        <w:rPr>
          <w:rFonts w:eastAsiaTheme="minorEastAsia" w:hint="eastAsia"/>
          <w:lang w:eastAsia="zh-CN"/>
        </w:rPr>
        <w:t xml:space="preserve">istance information, the </w:t>
      </w:r>
      <w:r w:rsidR="00DF45CB">
        <w:rPr>
          <w:rFonts w:eastAsiaTheme="minorEastAsia"/>
          <w:lang w:eastAsia="zh-CN"/>
        </w:rPr>
        <w:t>accuracy</w:t>
      </w:r>
      <w:r w:rsidR="00DF45CB">
        <w:rPr>
          <w:rFonts w:eastAsiaTheme="minorEastAsia" w:hint="eastAsia"/>
          <w:lang w:eastAsia="zh-CN"/>
        </w:rPr>
        <w:t xml:space="preserve"> for </w:t>
      </w:r>
      <w:r w:rsidR="00DF45CB">
        <w:rPr>
          <w:rFonts w:eastAsiaTheme="minorEastAsia"/>
          <w:lang w:eastAsia="zh-CN"/>
        </w:rPr>
        <w:t>estimation</w:t>
      </w:r>
      <w:r w:rsidR="00DF45CB">
        <w:rPr>
          <w:rFonts w:eastAsiaTheme="minorEastAsia" w:hint="eastAsia"/>
          <w:lang w:eastAsia="zh-CN"/>
        </w:rPr>
        <w:t xml:space="preserve"> on the reference location may be </w:t>
      </w:r>
      <w:r w:rsidR="00DF45CB">
        <w:rPr>
          <w:rFonts w:eastAsiaTheme="minorEastAsia"/>
          <w:lang w:eastAsia="zh-CN"/>
        </w:rPr>
        <w:t>impacted</w:t>
      </w:r>
      <w:r w:rsidR="00DF45CB">
        <w:rPr>
          <w:rFonts w:eastAsiaTheme="minorEastAsia" w:hint="eastAsia"/>
          <w:lang w:eastAsia="zh-CN"/>
        </w:rPr>
        <w:t xml:space="preserve">. If the UE updates the assistance information, this definitely brings </w:t>
      </w:r>
      <w:r w:rsidR="00391B47">
        <w:rPr>
          <w:rFonts w:eastAsiaTheme="minorEastAsia" w:hint="eastAsia"/>
          <w:lang w:eastAsia="zh-CN"/>
        </w:rPr>
        <w:t xml:space="preserve">extra </w:t>
      </w:r>
      <w:r w:rsidR="00DF45CB">
        <w:rPr>
          <w:rFonts w:eastAsiaTheme="minorEastAsia" w:hint="eastAsia"/>
          <w:lang w:eastAsia="zh-CN"/>
        </w:rPr>
        <w:t>power consumption.</w:t>
      </w:r>
    </w:p>
    <w:p w14:paraId="38696F8E" w14:textId="266EB848" w:rsidR="00370506" w:rsidRDefault="00DD0A4E" w:rsidP="00DD0A4E">
      <w:pPr>
        <w:pStyle w:val="a1"/>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000A3D01">
        <w:rPr>
          <w:rFonts w:eastAsiaTheme="minorEastAsia" w:hint="eastAsia"/>
          <w:lang w:eastAsia="zh-CN"/>
        </w:rPr>
        <w:t>Solution 2</w:t>
      </w:r>
      <w:r>
        <w:rPr>
          <w:rFonts w:eastAsiaTheme="minorEastAsia" w:hint="eastAsia"/>
          <w:lang w:eastAsia="zh-CN"/>
        </w:rPr>
        <w:t xml:space="preserve"> and </w:t>
      </w:r>
      <w:r w:rsidR="000A3D01">
        <w:rPr>
          <w:rFonts w:eastAsiaTheme="minorEastAsia" w:hint="eastAsia"/>
          <w:lang w:eastAsia="zh-CN"/>
        </w:rPr>
        <w:t>3</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relative coordinate reference to sub-satellite point or the beam antenna angle is </w:t>
      </w:r>
      <w:r>
        <w:rPr>
          <w:rFonts w:eastAsiaTheme="minorEastAsia"/>
          <w:lang w:eastAsia="zh-CN"/>
        </w:rPr>
        <w:t>unchanged</w:t>
      </w:r>
      <w:r>
        <w:rPr>
          <w:rFonts w:eastAsiaTheme="minorEastAsia" w:hint="eastAsia"/>
          <w:lang w:eastAsia="zh-CN"/>
        </w:rPr>
        <w:t xml:space="preserve"> for earth moving cell. There is no need to update </w:t>
      </w:r>
      <w:r w:rsidR="00370506">
        <w:rPr>
          <w:rFonts w:eastAsiaTheme="minorEastAsia" w:hint="eastAsia"/>
          <w:lang w:eastAsia="zh-CN"/>
        </w:rPr>
        <w:t>this relative information</w:t>
      </w:r>
      <w:r w:rsidR="00AB6FB7">
        <w:rPr>
          <w:rFonts w:eastAsiaTheme="minorEastAsia" w:hint="eastAsia"/>
          <w:lang w:eastAsia="zh-CN"/>
        </w:rPr>
        <w:t xml:space="preserve"> frequently</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hese two options make full use of </w:t>
      </w:r>
      <w:r>
        <w:rPr>
          <w:rFonts w:eastAsiaTheme="minorEastAsia"/>
          <w:lang w:eastAsia="zh-CN"/>
        </w:rPr>
        <w:t>the</w:t>
      </w:r>
      <w:r>
        <w:rPr>
          <w:rFonts w:eastAsiaTheme="minorEastAsia" w:hint="eastAsia"/>
          <w:lang w:eastAsia="zh-CN"/>
        </w:rPr>
        <w:t xml:space="preserve"> time information contained in the ephemeris, which is already supported in Rel-17. </w:t>
      </w:r>
    </w:p>
    <w:p w14:paraId="5DF3D1C9" w14:textId="3F0D72B5" w:rsidR="00DD0A4E" w:rsidRDefault="00DD0A4E" w:rsidP="00DD0A4E">
      <w:pPr>
        <w:pStyle w:val="a1"/>
        <w:rPr>
          <w:rFonts w:eastAsiaTheme="minorEastAsia"/>
          <w:lang w:eastAsia="zh-CN"/>
        </w:rPr>
      </w:pPr>
      <w:r>
        <w:rPr>
          <w:rFonts w:eastAsiaTheme="minorEastAsia"/>
          <w:lang w:eastAsia="zh-CN"/>
        </w:rPr>
        <w:t>H</w:t>
      </w:r>
      <w:r>
        <w:rPr>
          <w:rFonts w:eastAsiaTheme="minorEastAsia" w:hint="eastAsia"/>
          <w:lang w:eastAsia="zh-CN"/>
        </w:rPr>
        <w:t xml:space="preserve">ence, we have a </w:t>
      </w:r>
      <w:r>
        <w:rPr>
          <w:rFonts w:eastAsiaTheme="minorEastAsia"/>
          <w:lang w:eastAsia="zh-CN"/>
        </w:rPr>
        <w:t>preference</w:t>
      </w:r>
      <w:r>
        <w:rPr>
          <w:rFonts w:eastAsiaTheme="minorEastAsia" w:hint="eastAsia"/>
          <w:lang w:eastAsia="zh-CN"/>
        </w:rPr>
        <w:t xml:space="preserve"> on </w:t>
      </w:r>
      <w:r w:rsidR="007252E3">
        <w:rPr>
          <w:rFonts w:eastAsiaTheme="minorEastAsia" w:hint="eastAsia"/>
          <w:lang w:eastAsia="zh-CN"/>
        </w:rPr>
        <w:t>Solution 2</w:t>
      </w:r>
      <w:r>
        <w:rPr>
          <w:rFonts w:eastAsiaTheme="minorEastAsia" w:hint="eastAsia"/>
          <w:lang w:eastAsia="zh-CN"/>
        </w:rPr>
        <w:t xml:space="preserve"> and </w:t>
      </w:r>
      <w:r w:rsidR="007252E3">
        <w:rPr>
          <w:rFonts w:eastAsiaTheme="minorEastAsia" w:hint="eastAsia"/>
          <w:lang w:eastAsia="zh-CN"/>
        </w:rPr>
        <w:t>3</w:t>
      </w:r>
      <w:r w:rsidR="000F6650">
        <w:rPr>
          <w:rFonts w:eastAsiaTheme="minorEastAsia" w:hint="eastAsia"/>
          <w:lang w:eastAsia="zh-CN"/>
        </w:rPr>
        <w:t xml:space="preserve"> and </w:t>
      </w:r>
      <w:r w:rsidR="00667F84">
        <w:rPr>
          <w:rFonts w:eastAsiaTheme="minorEastAsia" w:hint="eastAsia"/>
          <w:lang w:eastAsia="zh-CN"/>
        </w:rPr>
        <w:t>propose that</w:t>
      </w:r>
      <w:r w:rsidR="000F6650">
        <w:rPr>
          <w:rFonts w:eastAsiaTheme="minorEastAsia" w:hint="eastAsia"/>
          <w:lang w:eastAsia="zh-CN"/>
        </w:rPr>
        <w:t>:</w:t>
      </w:r>
    </w:p>
    <w:p w14:paraId="6DC4033A" w14:textId="31408975" w:rsidR="00DD0A4E" w:rsidRDefault="001728EB" w:rsidP="00254DC3">
      <w:pPr>
        <w:pStyle w:val="a6"/>
        <w:jc w:val="both"/>
        <w:rPr>
          <w:b/>
          <w:lang w:eastAsia="zh-CN"/>
        </w:rPr>
      </w:pPr>
      <w:bookmarkStart w:id="17" w:name="_Toc118299406"/>
      <w:r w:rsidRPr="00665AED">
        <w:rPr>
          <w:b/>
        </w:rPr>
        <w:t xml:space="preserve">Proposal </w:t>
      </w:r>
      <w:r w:rsidRPr="00665AED">
        <w:rPr>
          <w:b/>
        </w:rPr>
        <w:fldChar w:fldCharType="begin"/>
      </w:r>
      <w:r w:rsidRPr="00665AED">
        <w:rPr>
          <w:b/>
        </w:rPr>
        <w:instrText xml:space="preserve"> SEQ Proposal \* ARABIC </w:instrText>
      </w:r>
      <w:r w:rsidRPr="00665AED">
        <w:rPr>
          <w:b/>
        </w:rPr>
        <w:fldChar w:fldCharType="separate"/>
      </w:r>
      <w:r w:rsidR="008D2E1D">
        <w:rPr>
          <w:b/>
          <w:noProof/>
        </w:rPr>
        <w:t>1</w:t>
      </w:r>
      <w:r w:rsidRPr="00665AED">
        <w:rPr>
          <w:b/>
        </w:rPr>
        <w:fldChar w:fldCharType="end"/>
      </w:r>
      <w:r w:rsidR="00DD0A4E" w:rsidRPr="00CB54EB">
        <w:rPr>
          <w:b/>
          <w:lang w:eastAsia="zh-CN"/>
        </w:rPr>
        <w:t>:</w:t>
      </w:r>
      <w:r w:rsidR="00DD0A4E" w:rsidRPr="00CB54EB">
        <w:rPr>
          <w:rFonts w:hint="eastAsia"/>
          <w:b/>
          <w:lang w:eastAsia="zh-CN"/>
        </w:rPr>
        <w:t xml:space="preserve"> </w:t>
      </w:r>
      <w:r w:rsidR="00DD0A4E">
        <w:rPr>
          <w:rFonts w:hint="eastAsia"/>
          <w:b/>
          <w:lang w:eastAsia="zh-CN"/>
        </w:rPr>
        <w:t xml:space="preserve">RAN2 to discuss the </w:t>
      </w:r>
      <w:r w:rsidR="00DD0A4E">
        <w:rPr>
          <w:b/>
          <w:lang w:eastAsia="zh-CN"/>
        </w:rPr>
        <w:t>following</w:t>
      </w:r>
      <w:r w:rsidR="00DD0A4E">
        <w:rPr>
          <w:rFonts w:hint="eastAsia"/>
          <w:b/>
          <w:lang w:eastAsia="zh-CN"/>
        </w:rPr>
        <w:t xml:space="preserve"> two </w:t>
      </w:r>
      <w:r w:rsidR="008244DE">
        <w:rPr>
          <w:rFonts w:hint="eastAsia"/>
          <w:b/>
          <w:lang w:eastAsia="zh-CN"/>
        </w:rPr>
        <w:t>solution</w:t>
      </w:r>
      <w:r w:rsidR="00DD0A4E">
        <w:rPr>
          <w:rFonts w:hint="eastAsia"/>
          <w:b/>
          <w:lang w:eastAsia="zh-CN"/>
        </w:rPr>
        <w:t xml:space="preserve">s on how to determine </w:t>
      </w:r>
      <w:r w:rsidR="00DD0A4E" w:rsidRPr="00845C54">
        <w:rPr>
          <w:rFonts w:eastAsiaTheme="minorEastAsia"/>
          <w:b/>
          <w:lang w:eastAsia="zh-CN"/>
        </w:rPr>
        <w:t xml:space="preserve">the </w:t>
      </w:r>
      <w:r w:rsidR="00DD0A4E">
        <w:rPr>
          <w:rFonts w:eastAsiaTheme="minorEastAsia" w:hint="eastAsia"/>
          <w:b/>
          <w:lang w:eastAsia="zh-CN"/>
        </w:rPr>
        <w:t xml:space="preserve">real-time </w:t>
      </w:r>
      <w:r w:rsidR="00DD0A4E" w:rsidRPr="00845C54">
        <w:rPr>
          <w:rFonts w:eastAsiaTheme="minorEastAsia"/>
          <w:b/>
          <w:lang w:eastAsia="zh-CN"/>
        </w:rPr>
        <w:t>reference location</w:t>
      </w:r>
      <w:r w:rsidR="00DD0A4E">
        <w:rPr>
          <w:rFonts w:eastAsiaTheme="minorEastAsia" w:hint="eastAsia"/>
          <w:b/>
          <w:lang w:eastAsia="zh-CN"/>
        </w:rPr>
        <w:t xml:space="preserve"> of </w:t>
      </w:r>
      <w:r w:rsidR="00DD0A4E">
        <w:rPr>
          <w:rFonts w:eastAsiaTheme="minorEastAsia"/>
          <w:b/>
          <w:lang w:eastAsia="zh-CN"/>
        </w:rPr>
        <w:t>earth</w:t>
      </w:r>
      <w:r w:rsidR="00DD0A4E">
        <w:rPr>
          <w:rFonts w:eastAsiaTheme="minorEastAsia" w:hint="eastAsia"/>
          <w:b/>
          <w:lang w:eastAsia="zh-CN"/>
        </w:rPr>
        <w:t>-moving cell</w:t>
      </w:r>
      <w:r>
        <w:rPr>
          <w:rFonts w:hint="eastAsia"/>
          <w:b/>
          <w:lang w:eastAsia="zh-CN"/>
        </w:rPr>
        <w:t>:</w:t>
      </w:r>
      <w:bookmarkEnd w:id="17"/>
    </w:p>
    <w:p w14:paraId="40E6740D" w14:textId="2D8017F8" w:rsidR="00E80258" w:rsidRPr="00B92D81" w:rsidRDefault="00E80258" w:rsidP="00681309">
      <w:pPr>
        <w:pStyle w:val="af0"/>
        <w:numPr>
          <w:ilvl w:val="0"/>
          <w:numId w:val="17"/>
        </w:numPr>
        <w:rPr>
          <w:rFonts w:eastAsiaTheme="minorEastAsia"/>
          <w:b/>
          <w:lang w:eastAsia="zh-CN"/>
        </w:rPr>
      </w:pPr>
      <w:r w:rsidRPr="00665AED">
        <w:rPr>
          <w:rFonts w:eastAsiaTheme="minorEastAsia"/>
          <w:b/>
          <w:lang w:eastAsia="zh-CN"/>
        </w:rPr>
        <w:t xml:space="preserve">providing UE the relative coordinate of cells </w:t>
      </w:r>
      <w:proofErr w:type="spellStart"/>
      <w:r w:rsidR="00681309" w:rsidRPr="00681309">
        <w:rPr>
          <w:rFonts w:eastAsiaTheme="minorEastAsia"/>
          <w:b/>
          <w:lang w:eastAsia="zh-CN"/>
        </w:rPr>
        <w:t>center</w:t>
      </w:r>
      <w:proofErr w:type="spellEnd"/>
      <w:r w:rsidRPr="00665AED">
        <w:rPr>
          <w:rFonts w:eastAsiaTheme="minorEastAsia"/>
          <w:b/>
          <w:lang w:eastAsia="zh-CN"/>
        </w:rPr>
        <w:t>, the relative coordinate is reference to the coordinate of sub-satellite point</w:t>
      </w:r>
      <w:r w:rsidR="00B92D81">
        <w:rPr>
          <w:rFonts w:eastAsiaTheme="minorEastAsia" w:hint="eastAsia"/>
          <w:b/>
          <w:lang w:eastAsia="zh-CN"/>
        </w:rPr>
        <w:t>;</w:t>
      </w:r>
    </w:p>
    <w:p w14:paraId="05401E08" w14:textId="36DEDB86" w:rsidR="00DD0A4E" w:rsidRPr="00665AED" w:rsidRDefault="004B293A" w:rsidP="00681309">
      <w:pPr>
        <w:pStyle w:val="af0"/>
        <w:numPr>
          <w:ilvl w:val="0"/>
          <w:numId w:val="17"/>
        </w:numPr>
        <w:rPr>
          <w:noProof/>
          <w:lang w:eastAsia="zh-CN"/>
        </w:rPr>
      </w:pPr>
      <w:proofErr w:type="gramStart"/>
      <w:r w:rsidRPr="00665AED">
        <w:rPr>
          <w:rFonts w:eastAsiaTheme="minorEastAsia"/>
          <w:b/>
          <w:lang w:eastAsia="zh-CN"/>
        </w:rPr>
        <w:t>providing</w:t>
      </w:r>
      <w:proofErr w:type="gramEnd"/>
      <w:r w:rsidRPr="00665AED">
        <w:rPr>
          <w:rFonts w:eastAsiaTheme="minorEastAsia"/>
          <w:b/>
          <w:lang w:eastAsia="zh-CN"/>
        </w:rPr>
        <w:t xml:space="preserve"> </w:t>
      </w:r>
      <w:r w:rsidR="00E80258" w:rsidRPr="00665AED">
        <w:rPr>
          <w:rFonts w:eastAsiaTheme="minorEastAsia"/>
          <w:b/>
          <w:lang w:eastAsia="zh-CN"/>
        </w:rPr>
        <w:t>UE the beam antenna angle of cells</w:t>
      </w:r>
      <w:r w:rsidR="00681309">
        <w:rPr>
          <w:rFonts w:eastAsiaTheme="minorEastAsia" w:hint="eastAsia"/>
          <w:b/>
          <w:lang w:eastAsia="zh-CN"/>
        </w:rPr>
        <w:t xml:space="preserve"> </w:t>
      </w:r>
      <w:proofErr w:type="spellStart"/>
      <w:r w:rsidR="00681309" w:rsidRPr="00681309">
        <w:rPr>
          <w:rFonts w:eastAsiaTheme="minorEastAsia"/>
          <w:b/>
          <w:lang w:eastAsia="zh-CN"/>
        </w:rPr>
        <w:t>center</w:t>
      </w:r>
      <w:proofErr w:type="spellEnd"/>
      <w:r w:rsidR="00E80258" w:rsidRPr="00665AED">
        <w:rPr>
          <w:rFonts w:eastAsiaTheme="minorEastAsia"/>
          <w:b/>
          <w:lang w:eastAsia="zh-CN"/>
        </w:rPr>
        <w:t>.</w:t>
      </w:r>
    </w:p>
    <w:p w14:paraId="182DA90E" w14:textId="2F992C73" w:rsidR="00774E57" w:rsidRPr="00774E57" w:rsidRDefault="00774E57" w:rsidP="00774E57">
      <w:pPr>
        <w:pStyle w:val="20"/>
        <w:rPr>
          <w:rFonts w:eastAsia="宋体"/>
          <w:b w:val="0"/>
          <w:sz w:val="24"/>
          <w:szCs w:val="26"/>
        </w:rPr>
      </w:pPr>
      <w:bookmarkStart w:id="18" w:name="OLE_LINK24"/>
      <w:bookmarkStart w:id="19" w:name="OLE_LINK25"/>
      <w:r>
        <w:rPr>
          <w:rFonts w:eastAsia="宋体" w:hint="eastAsia"/>
          <w:b w:val="0"/>
          <w:sz w:val="24"/>
          <w:szCs w:val="26"/>
        </w:rPr>
        <w:lastRenderedPageBreak/>
        <w:t>2.</w:t>
      </w:r>
      <w:r w:rsidR="00B548FA">
        <w:rPr>
          <w:rFonts w:eastAsia="宋体" w:hint="eastAsia"/>
          <w:b w:val="0"/>
          <w:sz w:val="24"/>
          <w:szCs w:val="26"/>
        </w:rPr>
        <w:t>2</w:t>
      </w:r>
      <w:r>
        <w:rPr>
          <w:rFonts w:eastAsia="宋体" w:hint="eastAsia"/>
          <w:b w:val="0"/>
          <w:sz w:val="24"/>
          <w:szCs w:val="26"/>
        </w:rPr>
        <w:tab/>
      </w:r>
      <w:r w:rsidRPr="00774E57">
        <w:rPr>
          <w:rFonts w:eastAsia="宋体"/>
          <w:b w:val="0"/>
          <w:sz w:val="24"/>
          <w:szCs w:val="26"/>
        </w:rPr>
        <w:t>B</w:t>
      </w:r>
      <w:r w:rsidRPr="00774E57">
        <w:rPr>
          <w:rFonts w:eastAsia="宋体" w:hint="eastAsia"/>
          <w:b w:val="0"/>
          <w:sz w:val="24"/>
          <w:szCs w:val="26"/>
        </w:rPr>
        <w:t xml:space="preserve">roadcast the common configuration </w:t>
      </w:r>
      <w:r w:rsidR="0017395A">
        <w:rPr>
          <w:rFonts w:eastAsia="宋体" w:hint="eastAsia"/>
          <w:b w:val="0"/>
          <w:sz w:val="24"/>
          <w:szCs w:val="26"/>
        </w:rPr>
        <w:t>for</w:t>
      </w:r>
      <w:r w:rsidRPr="00774E57">
        <w:rPr>
          <w:rFonts w:eastAsia="宋体" w:hint="eastAsia"/>
          <w:b w:val="0"/>
          <w:sz w:val="24"/>
          <w:szCs w:val="26"/>
        </w:rPr>
        <w:t xml:space="preserve"> HO/CHO</w:t>
      </w:r>
    </w:p>
    <w:bookmarkEnd w:id="18"/>
    <w:bookmarkEnd w:id="19"/>
    <w:p w14:paraId="2ABB3995" w14:textId="4AA76B3B" w:rsidR="00774E57" w:rsidRDefault="00774E57" w:rsidP="00774E57">
      <w:pPr>
        <w:spacing w:after="120"/>
        <w:jc w:val="both"/>
        <w:rPr>
          <w:rFonts w:eastAsiaTheme="minorEastAsia"/>
          <w:lang w:eastAsia="zh-CN"/>
        </w:rPr>
      </w:pPr>
      <w:r>
        <w:rPr>
          <w:rFonts w:eastAsiaTheme="minorEastAsia" w:hint="eastAsia"/>
          <w:lang w:eastAsia="zh-CN"/>
        </w:rPr>
        <w:t xml:space="preserve">In NTN, </w:t>
      </w:r>
      <w:r>
        <w:rPr>
          <w:rFonts w:eastAsiaTheme="minorEastAsia"/>
          <w:lang w:eastAsia="zh-CN"/>
        </w:rPr>
        <w:t>the</w:t>
      </w:r>
      <w:r>
        <w:rPr>
          <w:rFonts w:eastAsiaTheme="minorEastAsia" w:hint="eastAsia"/>
          <w:lang w:eastAsia="zh-CN"/>
        </w:rPr>
        <w:t xml:space="preserve"> HO is mainly caused by the movement of satellite</w:t>
      </w:r>
      <w:r w:rsidR="00E80258">
        <w:rPr>
          <w:rFonts w:eastAsiaTheme="minorEastAsia" w:hint="eastAsia"/>
          <w:lang w:eastAsia="zh-CN"/>
        </w:rPr>
        <w:t xml:space="preserve"> due to the large coverage of NTN </w:t>
      </w:r>
      <w:r w:rsidR="004B293A">
        <w:rPr>
          <w:rFonts w:eastAsiaTheme="minorEastAsia" w:hint="eastAsia"/>
          <w:lang w:eastAsia="zh-CN"/>
        </w:rPr>
        <w:t>cell</w:t>
      </w:r>
      <w:r>
        <w:rPr>
          <w:rFonts w:eastAsiaTheme="minorEastAsia" w:hint="eastAsia"/>
          <w:lang w:eastAsia="zh-CN"/>
        </w:rPr>
        <w:t xml:space="preserve">. </w:t>
      </w:r>
      <w:r w:rsidR="0020412B">
        <w:rPr>
          <w:rFonts w:eastAsiaTheme="minorEastAsia" w:hint="eastAsia"/>
          <w:lang w:eastAsia="zh-CN"/>
        </w:rPr>
        <w:t xml:space="preserve">And the satellite </w:t>
      </w:r>
      <w:r w:rsidR="0020412B" w:rsidRPr="0020412B">
        <w:rPr>
          <w:rFonts w:eastAsiaTheme="minorEastAsia"/>
          <w:lang w:eastAsia="zh-CN"/>
        </w:rPr>
        <w:t>topology</w:t>
      </w:r>
      <w:r w:rsidR="0020412B">
        <w:rPr>
          <w:rFonts w:eastAsiaTheme="minorEastAsia" w:hint="eastAsia"/>
          <w:lang w:eastAsia="zh-CN"/>
        </w:rPr>
        <w:t xml:space="preserve"> as well as the trajectory of the satellite does not change frequently. Therefore, the target cell can be predicated among coming cells.</w:t>
      </w:r>
    </w:p>
    <w:p w14:paraId="6523391B" w14:textId="4A8EE3D3" w:rsidR="00774E57" w:rsidRDefault="00987571" w:rsidP="00525DA4">
      <w:pPr>
        <w:pStyle w:val="a6"/>
        <w:rPr>
          <w:rFonts w:eastAsiaTheme="minorEastAsia"/>
          <w:b/>
          <w:noProof/>
          <w:lang w:eastAsia="zh-CN"/>
        </w:rPr>
      </w:pPr>
      <w:bookmarkStart w:id="20" w:name="_Toc115439333"/>
      <w:r w:rsidRPr="00525DA4">
        <w:rPr>
          <w:b/>
        </w:rPr>
        <w:t xml:space="preserve">Observation </w:t>
      </w:r>
      <w:r w:rsidRPr="00525DA4">
        <w:rPr>
          <w:b/>
        </w:rPr>
        <w:fldChar w:fldCharType="begin"/>
      </w:r>
      <w:r w:rsidRPr="00525DA4">
        <w:rPr>
          <w:b/>
        </w:rPr>
        <w:instrText xml:space="preserve"> SEQ Observation \* ARABIC </w:instrText>
      </w:r>
      <w:r w:rsidRPr="00525DA4">
        <w:rPr>
          <w:b/>
        </w:rPr>
        <w:fldChar w:fldCharType="separate"/>
      </w:r>
      <w:r w:rsidRPr="00525DA4">
        <w:rPr>
          <w:b/>
          <w:noProof/>
        </w:rPr>
        <w:t>3</w:t>
      </w:r>
      <w:r w:rsidRPr="00525DA4">
        <w:rPr>
          <w:b/>
        </w:rPr>
        <w:fldChar w:fldCharType="end"/>
      </w:r>
      <w:r w:rsidR="00B1560A" w:rsidRPr="00665AED">
        <w:rPr>
          <w:rFonts w:eastAsiaTheme="minorEastAsia"/>
          <w:b/>
          <w:lang w:eastAsia="zh-CN"/>
        </w:rPr>
        <w:t xml:space="preserve">: </w:t>
      </w:r>
      <w:r w:rsidR="00774E57">
        <w:rPr>
          <w:rFonts w:eastAsiaTheme="minorEastAsia"/>
          <w:b/>
          <w:noProof/>
          <w:lang w:eastAsia="zh-CN"/>
        </w:rPr>
        <w:t>F</w:t>
      </w:r>
      <w:r w:rsidR="00774E57">
        <w:rPr>
          <w:rFonts w:eastAsiaTheme="minorEastAsia" w:hint="eastAsia"/>
          <w:b/>
          <w:noProof/>
          <w:lang w:eastAsia="zh-CN"/>
        </w:rPr>
        <w:t xml:space="preserve">or handover in NTN scenario, the target cell can be predicted due to the </w:t>
      </w:r>
      <w:r w:rsidR="004B293A">
        <w:rPr>
          <w:rFonts w:eastAsiaTheme="minorEastAsia" w:hint="eastAsia"/>
          <w:b/>
          <w:noProof/>
          <w:lang w:eastAsia="zh-CN"/>
        </w:rPr>
        <w:t xml:space="preserve">stable </w:t>
      </w:r>
      <w:r w:rsidR="00774E57">
        <w:rPr>
          <w:rFonts w:eastAsiaTheme="minorEastAsia" w:hint="eastAsia"/>
          <w:b/>
          <w:noProof/>
          <w:lang w:eastAsia="zh-CN"/>
        </w:rPr>
        <w:t xml:space="preserve">satellite </w:t>
      </w:r>
      <w:r w:rsidR="00774E57" w:rsidRPr="00981160">
        <w:rPr>
          <w:rFonts w:eastAsiaTheme="minorEastAsia"/>
          <w:b/>
          <w:noProof/>
          <w:lang w:eastAsia="zh-CN"/>
        </w:rPr>
        <w:t>trajectory</w:t>
      </w:r>
      <w:r w:rsidR="006511EE">
        <w:rPr>
          <w:rFonts w:eastAsiaTheme="minorEastAsia" w:hint="eastAsia"/>
          <w:b/>
          <w:noProof/>
          <w:lang w:eastAsia="zh-CN"/>
        </w:rPr>
        <w:t xml:space="preserve"> and topology</w:t>
      </w:r>
      <w:r w:rsidR="00774E57">
        <w:rPr>
          <w:rFonts w:eastAsiaTheme="minorEastAsia" w:hint="eastAsia"/>
          <w:b/>
          <w:noProof/>
          <w:lang w:eastAsia="zh-CN"/>
        </w:rPr>
        <w:t>.</w:t>
      </w:r>
      <w:bookmarkEnd w:id="20"/>
    </w:p>
    <w:p w14:paraId="61036173" w14:textId="59B3A52D" w:rsidR="0073785B" w:rsidRDefault="00DB5139" w:rsidP="0073785B">
      <w:pPr>
        <w:pStyle w:val="a6"/>
        <w:jc w:val="both"/>
        <w:rPr>
          <w:b/>
          <w:lang w:eastAsia="zh-CN"/>
        </w:rPr>
      </w:pPr>
      <w:r>
        <w:rPr>
          <w:rFonts w:eastAsiaTheme="minorEastAsia" w:hint="eastAsia"/>
          <w:lang w:eastAsia="zh-CN"/>
        </w:rPr>
        <w:t>In accordance to</w:t>
      </w:r>
      <w:r w:rsidR="001347A8">
        <w:rPr>
          <w:rFonts w:eastAsiaTheme="minorEastAsia" w:hint="eastAsia"/>
          <w:lang w:eastAsia="zh-CN"/>
        </w:rPr>
        <w:t xml:space="preserve"> O</w:t>
      </w:r>
      <w:r w:rsidR="00A14BDF">
        <w:rPr>
          <w:rFonts w:eastAsiaTheme="minorEastAsia" w:hint="eastAsia"/>
          <w:lang w:eastAsia="zh-CN"/>
        </w:rPr>
        <w:t xml:space="preserve">bservation </w:t>
      </w:r>
      <w:r w:rsidR="00987571">
        <w:rPr>
          <w:rFonts w:eastAsiaTheme="minorEastAsia" w:hint="eastAsia"/>
          <w:lang w:eastAsia="zh-CN"/>
        </w:rPr>
        <w:t>3</w:t>
      </w:r>
      <w:r w:rsidR="00A14BDF">
        <w:rPr>
          <w:rFonts w:eastAsiaTheme="minorEastAsia" w:hint="eastAsia"/>
          <w:lang w:eastAsia="zh-CN"/>
        </w:rPr>
        <w:t>,</w:t>
      </w:r>
      <w:r w:rsidR="00133FB8">
        <w:rPr>
          <w:rFonts w:eastAsiaTheme="minorEastAsia" w:hint="eastAsia"/>
          <w:lang w:eastAsia="zh-CN"/>
        </w:rPr>
        <w:t xml:space="preserve"> </w:t>
      </w:r>
      <w:r>
        <w:rPr>
          <w:rFonts w:eastAsiaTheme="minorEastAsia" w:hint="eastAsia"/>
          <w:lang w:eastAsia="zh-CN"/>
        </w:rPr>
        <w:t xml:space="preserve">it can be seen that </w:t>
      </w:r>
      <w:r w:rsidR="00133FB8">
        <w:rPr>
          <w:rFonts w:eastAsiaTheme="minorEastAsia" w:hint="eastAsia"/>
          <w:lang w:eastAsia="zh-CN"/>
        </w:rPr>
        <w:t>t</w:t>
      </w:r>
      <w:r w:rsidR="00A14BDF">
        <w:rPr>
          <w:rFonts w:eastAsiaTheme="minorEastAsia" w:hint="eastAsia"/>
          <w:lang w:eastAsia="zh-CN"/>
        </w:rPr>
        <w:t xml:space="preserve">he </w:t>
      </w:r>
      <w:r w:rsidR="001347A8">
        <w:rPr>
          <w:rFonts w:eastAsiaTheme="minorEastAsia" w:hint="eastAsia"/>
          <w:lang w:eastAsia="zh-CN"/>
        </w:rPr>
        <w:t>common configuration is same for most of the UEs</w:t>
      </w:r>
      <w:r w:rsidR="00A14BDF">
        <w:rPr>
          <w:rFonts w:eastAsiaTheme="minorEastAsia" w:hint="eastAsia"/>
          <w:lang w:eastAsia="zh-CN"/>
        </w:rPr>
        <w:t xml:space="preserve"> and the size for the </w:t>
      </w:r>
      <w:r w:rsidR="00A14BDF">
        <w:rPr>
          <w:rFonts w:eastAsiaTheme="minorEastAsia"/>
          <w:lang w:eastAsia="zh-CN"/>
        </w:rPr>
        <w:t>common</w:t>
      </w:r>
      <w:r w:rsidR="00A14BDF">
        <w:rPr>
          <w:rFonts w:eastAsiaTheme="minorEastAsia" w:hint="eastAsia"/>
          <w:lang w:eastAsia="zh-CN"/>
        </w:rPr>
        <w:t xml:space="preserve"> configuration signalling is </w:t>
      </w:r>
      <w:r w:rsidR="00A14BDF">
        <w:rPr>
          <w:rFonts w:eastAsiaTheme="minorEastAsia"/>
          <w:lang w:eastAsia="zh-CN"/>
        </w:rPr>
        <w:t>limited</w:t>
      </w:r>
      <w:r w:rsidR="00A14BDF">
        <w:rPr>
          <w:rFonts w:eastAsiaTheme="minorEastAsia" w:hint="eastAsia"/>
          <w:lang w:eastAsia="zh-CN"/>
        </w:rPr>
        <w:t>.</w:t>
      </w:r>
      <w:r>
        <w:rPr>
          <w:rFonts w:eastAsiaTheme="minorEastAsia" w:hint="eastAsia"/>
          <w:lang w:eastAsia="zh-CN"/>
        </w:rPr>
        <w:t xml:space="preserve"> </w:t>
      </w:r>
      <w:r>
        <w:rPr>
          <w:rFonts w:eastAsiaTheme="minorEastAsia"/>
          <w:lang w:eastAsia="zh-CN"/>
        </w:rPr>
        <w:t>H</w:t>
      </w:r>
      <w:r>
        <w:rPr>
          <w:rFonts w:eastAsiaTheme="minorEastAsia" w:hint="eastAsia"/>
          <w:lang w:eastAsia="zh-CN"/>
        </w:rPr>
        <w:t>ence,</w:t>
      </w:r>
      <w:r w:rsidR="00A14BDF">
        <w:rPr>
          <w:rFonts w:eastAsiaTheme="minorEastAsia" w:hint="eastAsia"/>
          <w:lang w:eastAsia="zh-CN"/>
        </w:rPr>
        <w:t xml:space="preserve"> </w:t>
      </w:r>
      <w:r>
        <w:rPr>
          <w:rFonts w:eastAsiaTheme="minorEastAsia" w:hint="eastAsia"/>
          <w:lang w:eastAsia="zh-CN"/>
        </w:rPr>
        <w:t>it is not</w:t>
      </w:r>
      <w:r>
        <w:rPr>
          <w:rFonts w:eastAsiaTheme="minorEastAsia"/>
          <w:lang w:eastAsia="zh-CN"/>
        </w:rPr>
        <w:t xml:space="preserve"> </w:t>
      </w:r>
      <w:r>
        <w:rPr>
          <w:rFonts w:eastAsiaTheme="minorEastAsia" w:hint="eastAsia"/>
          <w:lang w:eastAsia="zh-CN"/>
        </w:rPr>
        <w:t>e</w:t>
      </w:r>
      <w:r w:rsidRPr="00E039D5">
        <w:rPr>
          <w:rFonts w:eastAsiaTheme="minorEastAsia"/>
          <w:lang w:eastAsia="zh-CN"/>
        </w:rPr>
        <w:t>fficient</w:t>
      </w:r>
      <w:r>
        <w:rPr>
          <w:rFonts w:eastAsiaTheme="minorEastAsia"/>
          <w:lang w:eastAsia="zh-CN"/>
        </w:rPr>
        <w:t xml:space="preserve"> </w:t>
      </w:r>
      <w:r>
        <w:rPr>
          <w:rFonts w:eastAsiaTheme="minorEastAsia" w:hint="eastAsia"/>
          <w:lang w:eastAsia="zh-CN"/>
        </w:rPr>
        <w:t xml:space="preserve">to provide </w:t>
      </w:r>
      <w:r>
        <w:rPr>
          <w:rFonts w:eastAsiaTheme="minorEastAsia"/>
          <w:lang w:eastAsia="zh-CN"/>
        </w:rPr>
        <w:t>the</w:t>
      </w:r>
      <w:r>
        <w:rPr>
          <w:rFonts w:eastAsiaTheme="minorEastAsia" w:hint="eastAsia"/>
          <w:lang w:eastAsia="zh-CN"/>
        </w:rPr>
        <w:t xml:space="preserve"> same common </w:t>
      </w:r>
      <w:r>
        <w:rPr>
          <w:rFonts w:eastAsiaTheme="minorEastAsia"/>
          <w:lang w:eastAsia="zh-CN"/>
        </w:rPr>
        <w:t>configuration</w:t>
      </w:r>
      <w:r>
        <w:rPr>
          <w:rFonts w:eastAsiaTheme="minorEastAsia" w:hint="eastAsia"/>
          <w:lang w:eastAsia="zh-CN"/>
        </w:rPr>
        <w:t xml:space="preserve"> of the same cell to different UEs by dedicated </w:t>
      </w:r>
      <w:r w:rsidR="00254DC3">
        <w:rPr>
          <w:rFonts w:eastAsiaTheme="minorEastAsia"/>
          <w:lang w:eastAsia="zh-CN"/>
        </w:rPr>
        <w:t>signalling</w:t>
      </w:r>
      <w:r>
        <w:rPr>
          <w:rFonts w:eastAsiaTheme="minorEastAsia" w:hint="eastAsia"/>
          <w:lang w:eastAsia="zh-CN"/>
        </w:rPr>
        <w:t xml:space="preserve"> separately</w:t>
      </w:r>
      <w:r w:rsidR="00CE0ED5">
        <w:rPr>
          <w:rFonts w:eastAsiaTheme="minorEastAsia" w:hint="eastAsia"/>
          <w:lang w:eastAsia="zh-CN"/>
        </w:rPr>
        <w:t xml:space="preserve">. And </w:t>
      </w:r>
      <w:r w:rsidR="001347A8">
        <w:rPr>
          <w:rFonts w:eastAsiaTheme="minorEastAsia" w:hint="eastAsia"/>
          <w:lang w:eastAsia="zh-CN"/>
        </w:rPr>
        <w:t xml:space="preserve">it is </w:t>
      </w:r>
      <w:r w:rsidR="001347A8">
        <w:rPr>
          <w:rFonts w:eastAsiaTheme="minorEastAsia"/>
          <w:lang w:eastAsia="zh-CN"/>
        </w:rPr>
        <w:t>feasible</w:t>
      </w:r>
      <w:r w:rsidR="001347A8">
        <w:rPr>
          <w:rFonts w:eastAsiaTheme="minorEastAsia" w:hint="eastAsia"/>
          <w:lang w:eastAsia="zh-CN"/>
        </w:rPr>
        <w:t xml:space="preserve"> to provide the common configuration via broadcasting </w:t>
      </w:r>
      <w:r w:rsidR="00CE0ED5">
        <w:rPr>
          <w:rFonts w:eastAsiaTheme="minorEastAsia" w:hint="eastAsia"/>
          <w:lang w:eastAsia="zh-CN"/>
        </w:rPr>
        <w:t>which is</w:t>
      </w:r>
      <w:r w:rsidR="00187E31">
        <w:rPr>
          <w:rFonts w:eastAsiaTheme="minorEastAsia" w:hint="eastAsia"/>
          <w:lang w:eastAsia="zh-CN"/>
        </w:rPr>
        <w:t xml:space="preserve"> beneficial to </w:t>
      </w:r>
      <w:r w:rsidR="004B293A">
        <w:rPr>
          <w:rFonts w:eastAsiaTheme="minorEastAsia" w:hint="eastAsia"/>
          <w:lang w:eastAsia="zh-CN"/>
        </w:rPr>
        <w:t xml:space="preserve">reduce </w:t>
      </w:r>
      <w:r w:rsidR="00254DC3">
        <w:rPr>
          <w:rFonts w:eastAsiaTheme="minorEastAsia"/>
          <w:lang w:eastAsia="zh-CN"/>
        </w:rPr>
        <w:t>signalling</w:t>
      </w:r>
      <w:r w:rsidR="00187E31">
        <w:rPr>
          <w:rFonts w:eastAsiaTheme="minorEastAsia" w:hint="eastAsia"/>
          <w:lang w:eastAsia="zh-CN"/>
        </w:rPr>
        <w:t xml:space="preserve"> overhead and power consumption.</w:t>
      </w:r>
      <w:r w:rsidR="0073785B" w:rsidRPr="0073785B">
        <w:rPr>
          <w:b/>
        </w:rPr>
        <w:t xml:space="preserve"> </w:t>
      </w:r>
    </w:p>
    <w:p w14:paraId="054DC916" w14:textId="11BC5C3D" w:rsidR="0073785B" w:rsidRDefault="0073785B" w:rsidP="0073785B">
      <w:pPr>
        <w:pStyle w:val="a6"/>
        <w:jc w:val="both"/>
        <w:rPr>
          <w:rFonts w:eastAsiaTheme="minorEastAsia"/>
          <w:b/>
          <w:noProof/>
          <w:lang w:eastAsia="zh-CN"/>
        </w:rPr>
      </w:pPr>
      <w:r w:rsidRPr="00B7212E">
        <w:rPr>
          <w:b/>
        </w:rPr>
        <w:t xml:space="preserve">Proposal </w:t>
      </w:r>
      <w:r w:rsidRPr="00B7212E">
        <w:rPr>
          <w:b/>
        </w:rPr>
        <w:fldChar w:fldCharType="begin"/>
      </w:r>
      <w:r w:rsidRPr="00B7212E">
        <w:rPr>
          <w:b/>
        </w:rPr>
        <w:instrText xml:space="preserve"> SEQ Proposal \* ARABIC </w:instrText>
      </w:r>
      <w:r w:rsidRPr="00B7212E">
        <w:rPr>
          <w:b/>
        </w:rPr>
        <w:fldChar w:fldCharType="separate"/>
      </w:r>
      <w:r w:rsidR="008D2E1D">
        <w:rPr>
          <w:b/>
          <w:noProof/>
        </w:rPr>
        <w:t>2</w:t>
      </w:r>
      <w:r w:rsidRPr="00B7212E">
        <w:rPr>
          <w:b/>
        </w:rPr>
        <w:fldChar w:fldCharType="end"/>
      </w:r>
      <w:r>
        <w:rPr>
          <w:rFonts w:eastAsiaTheme="minorEastAsia" w:hint="eastAsia"/>
          <w:b/>
          <w:noProof/>
          <w:lang w:eastAsia="zh-CN"/>
        </w:rPr>
        <w:t xml:space="preserve">: Broadcasting common configuaration of the neigbour cells for HO/CHO command </w:t>
      </w:r>
      <w:r w:rsidR="00B92D81">
        <w:rPr>
          <w:rFonts w:eastAsiaTheme="minorEastAsia" w:hint="eastAsia"/>
          <w:b/>
          <w:noProof/>
          <w:lang w:eastAsia="zh-CN"/>
        </w:rPr>
        <w:t>can</w:t>
      </w:r>
      <w:r>
        <w:rPr>
          <w:rFonts w:eastAsiaTheme="minorEastAsia" w:hint="eastAsia"/>
          <w:b/>
          <w:noProof/>
          <w:lang w:eastAsia="zh-CN"/>
        </w:rPr>
        <w:t xml:space="preserve"> be supported in NTN in Rel-18. </w:t>
      </w:r>
    </w:p>
    <w:p w14:paraId="28F72578" w14:textId="514C1CA6" w:rsidR="004E248C" w:rsidRDefault="00774E57" w:rsidP="004E248C">
      <w:pPr>
        <w:spacing w:after="120"/>
        <w:jc w:val="both"/>
        <w:rPr>
          <w:rFonts w:eastAsiaTheme="minorEastAsia"/>
          <w:lang w:eastAsia="zh-CN"/>
        </w:rPr>
      </w:pPr>
      <w:r>
        <w:rPr>
          <w:rFonts w:eastAsiaTheme="minorEastAsia"/>
          <w:lang w:eastAsia="zh-CN"/>
        </w:rPr>
        <w:t>I</w:t>
      </w:r>
      <w:r w:rsidR="00CB23D9">
        <w:rPr>
          <w:rFonts w:eastAsiaTheme="minorEastAsia" w:hint="eastAsia"/>
          <w:lang w:eastAsia="zh-CN"/>
        </w:rPr>
        <w:t>f the</w:t>
      </w:r>
      <w:r>
        <w:rPr>
          <w:rFonts w:eastAsiaTheme="minorEastAsia" w:hint="eastAsia"/>
          <w:lang w:eastAsia="zh-CN"/>
        </w:rPr>
        <w:t xml:space="preserve"> mechanism of broadcasting </w:t>
      </w:r>
      <w:r w:rsidRPr="00252326">
        <w:rPr>
          <w:rFonts w:eastAsiaTheme="minorEastAsia"/>
          <w:lang w:eastAsia="zh-CN"/>
        </w:rPr>
        <w:t xml:space="preserve">common </w:t>
      </w:r>
      <w:r>
        <w:rPr>
          <w:rFonts w:eastAsiaTheme="minorEastAsia" w:hint="eastAsia"/>
          <w:lang w:eastAsia="zh-CN"/>
        </w:rPr>
        <w:t>configuration</w:t>
      </w:r>
      <w:r w:rsidRPr="00252326">
        <w:rPr>
          <w:rFonts w:eastAsiaTheme="minorEastAsia"/>
          <w:lang w:eastAsia="zh-CN"/>
        </w:rPr>
        <w:t xml:space="preserve"> of HO/CHO command</w:t>
      </w:r>
      <w:r w:rsidR="00CB23D9">
        <w:rPr>
          <w:rFonts w:eastAsiaTheme="minorEastAsia" w:hint="eastAsia"/>
          <w:lang w:eastAsia="zh-CN"/>
        </w:rPr>
        <w:t xml:space="preserve"> is supported</w:t>
      </w:r>
      <w:r>
        <w:rPr>
          <w:rFonts w:eastAsiaTheme="minorEastAsia" w:hint="eastAsia"/>
          <w:lang w:eastAsia="zh-CN"/>
        </w:rPr>
        <w:t xml:space="preserve">, some </w:t>
      </w:r>
      <w:proofErr w:type="gramStart"/>
      <w:r>
        <w:rPr>
          <w:rFonts w:eastAsiaTheme="minorEastAsia" w:hint="eastAsia"/>
          <w:lang w:eastAsia="zh-CN"/>
        </w:rPr>
        <w:t>open</w:t>
      </w:r>
      <w:proofErr w:type="gramEnd"/>
      <w:r>
        <w:rPr>
          <w:rFonts w:eastAsiaTheme="minorEastAsia" w:hint="eastAsia"/>
          <w:lang w:eastAsia="zh-CN"/>
        </w:rPr>
        <w:t xml:space="preserve"> issues </w:t>
      </w:r>
      <w:r w:rsidR="00D701CF">
        <w:rPr>
          <w:rFonts w:eastAsiaTheme="minorEastAsia"/>
          <w:lang w:eastAsia="zh-CN"/>
        </w:rPr>
        <w:t>need to be further analyzed</w:t>
      </w:r>
      <w:r w:rsidR="00D701CF">
        <w:rPr>
          <w:rFonts w:eastAsiaTheme="minorEastAsia" w:hint="eastAsia"/>
          <w:lang w:eastAsia="zh-CN"/>
        </w:rPr>
        <w:t>.</w:t>
      </w:r>
      <w:r w:rsidR="004E248C">
        <w:rPr>
          <w:rFonts w:eastAsiaTheme="minorEastAsia" w:hint="eastAsia"/>
          <w:lang w:eastAsia="zh-CN"/>
        </w:rPr>
        <w:t xml:space="preserve"> For example:</w:t>
      </w:r>
    </w:p>
    <w:p w14:paraId="6A5ECAB4" w14:textId="77777777" w:rsidR="004E248C" w:rsidRDefault="004E248C" w:rsidP="00665AED">
      <w:pPr>
        <w:pStyle w:val="af0"/>
        <w:numPr>
          <w:ilvl w:val="0"/>
          <w:numId w:val="17"/>
        </w:numPr>
        <w:spacing w:after="120"/>
        <w:jc w:val="both"/>
        <w:rPr>
          <w:rFonts w:eastAsiaTheme="minorEastAsia"/>
          <w:lang w:eastAsia="zh-CN"/>
        </w:rPr>
      </w:pPr>
      <w:r>
        <w:rPr>
          <w:rFonts w:eastAsiaTheme="minorEastAsia" w:hint="eastAsia"/>
          <w:lang w:eastAsia="zh-CN"/>
        </w:rPr>
        <w:t>W</w:t>
      </w:r>
      <w:r w:rsidR="00D701CF" w:rsidRPr="004E248C">
        <w:rPr>
          <w:rFonts w:eastAsiaTheme="minorEastAsia" w:hint="eastAsia"/>
          <w:lang w:eastAsia="zh-CN"/>
        </w:rPr>
        <w:t xml:space="preserve">hich parameters to be transmitted in the broadcast common configuration for </w:t>
      </w:r>
      <w:proofErr w:type="spellStart"/>
      <w:r w:rsidR="00D701CF" w:rsidRPr="004E248C">
        <w:rPr>
          <w:rFonts w:eastAsiaTheme="minorEastAsia"/>
          <w:lang w:eastAsia="zh-CN"/>
        </w:rPr>
        <w:t>neighbor</w:t>
      </w:r>
      <w:proofErr w:type="spellEnd"/>
      <w:r w:rsidR="00D701CF" w:rsidRPr="004E248C">
        <w:rPr>
          <w:rFonts w:eastAsiaTheme="minorEastAsia" w:hint="eastAsia"/>
          <w:lang w:eastAsia="zh-CN"/>
        </w:rPr>
        <w:t xml:space="preserve"> cells for HO/CHO</w:t>
      </w:r>
      <w:r>
        <w:rPr>
          <w:rFonts w:eastAsiaTheme="minorEastAsia" w:hint="eastAsia"/>
          <w:lang w:eastAsia="zh-CN"/>
        </w:rPr>
        <w:t xml:space="preserve">; </w:t>
      </w:r>
    </w:p>
    <w:p w14:paraId="59AF13CD" w14:textId="0ADF7C7B" w:rsidR="004E248C" w:rsidRDefault="004E248C" w:rsidP="00665AED">
      <w:pPr>
        <w:pStyle w:val="af0"/>
        <w:numPr>
          <w:ilvl w:val="0"/>
          <w:numId w:val="17"/>
        </w:numPr>
        <w:spacing w:after="120"/>
        <w:jc w:val="both"/>
        <w:rPr>
          <w:rFonts w:eastAsiaTheme="minorEastAsia"/>
          <w:lang w:eastAsia="zh-CN"/>
        </w:rPr>
      </w:pPr>
      <w:r>
        <w:rPr>
          <w:rFonts w:eastAsiaTheme="minorEastAsia" w:hint="eastAsia"/>
          <w:lang w:eastAsia="zh-CN"/>
        </w:rPr>
        <w:t>What mechanism</w:t>
      </w:r>
      <w:r w:rsidR="005A7248">
        <w:rPr>
          <w:rFonts w:eastAsiaTheme="minorEastAsia" w:hint="eastAsia"/>
          <w:lang w:eastAsia="zh-CN"/>
        </w:rPr>
        <w:t xml:space="preserve"> e.g. using current SI</w:t>
      </w:r>
      <w:r w:rsidR="00FA402C">
        <w:rPr>
          <w:rFonts w:eastAsiaTheme="minorEastAsia" w:hint="eastAsia"/>
          <w:lang w:eastAsia="zh-CN"/>
        </w:rPr>
        <w:t xml:space="preserve"> mechanism based on SIB1 scheduled</w:t>
      </w:r>
      <w:r>
        <w:rPr>
          <w:rFonts w:eastAsiaTheme="minorEastAsia" w:hint="eastAsia"/>
          <w:lang w:eastAsia="zh-CN"/>
        </w:rPr>
        <w:t xml:space="preserve"> </w:t>
      </w:r>
      <w:r w:rsidR="00FA402C">
        <w:rPr>
          <w:rFonts w:eastAsiaTheme="minorEastAsia" w:hint="eastAsia"/>
          <w:lang w:eastAsia="zh-CN"/>
        </w:rPr>
        <w:t xml:space="preserve">and </w:t>
      </w:r>
      <w:r w:rsidR="00FA402C">
        <w:rPr>
          <w:rFonts w:eastAsiaTheme="minorEastAsia"/>
          <w:lang w:eastAsia="zh-CN"/>
        </w:rPr>
        <w:t>periodically</w:t>
      </w:r>
      <w:r w:rsidR="00FA402C">
        <w:rPr>
          <w:rFonts w:eastAsiaTheme="minorEastAsia" w:hint="eastAsia"/>
          <w:lang w:eastAsia="zh-CN"/>
        </w:rPr>
        <w:t xml:space="preserve"> broadcast, </w:t>
      </w:r>
      <w:r>
        <w:rPr>
          <w:rFonts w:eastAsiaTheme="minorEastAsia" w:hint="eastAsia"/>
          <w:lang w:eastAsia="zh-CN"/>
        </w:rPr>
        <w:t xml:space="preserve">is applied to the broadcast of </w:t>
      </w:r>
      <w:r w:rsidRPr="00252326">
        <w:rPr>
          <w:rFonts w:eastAsiaTheme="minorEastAsia"/>
          <w:lang w:eastAsia="zh-CN"/>
        </w:rPr>
        <w:t xml:space="preserve">common </w:t>
      </w:r>
      <w:r>
        <w:rPr>
          <w:rFonts w:eastAsiaTheme="minorEastAsia" w:hint="eastAsia"/>
          <w:lang w:eastAsia="zh-CN"/>
        </w:rPr>
        <w:t>part</w:t>
      </w:r>
      <w:r w:rsidRPr="00252326">
        <w:rPr>
          <w:rFonts w:eastAsiaTheme="minorEastAsia"/>
          <w:lang w:eastAsia="zh-CN"/>
        </w:rPr>
        <w:t xml:space="preserve"> of HO/CHO command</w:t>
      </w:r>
      <w:r>
        <w:rPr>
          <w:rFonts w:eastAsiaTheme="minorEastAsia" w:hint="eastAsia"/>
          <w:lang w:eastAsia="zh-CN"/>
        </w:rPr>
        <w:t>;</w:t>
      </w:r>
    </w:p>
    <w:p w14:paraId="5367C1C3" w14:textId="01F5FB54" w:rsidR="00774E57" w:rsidRPr="00525DA4" w:rsidRDefault="004E248C" w:rsidP="004B293A">
      <w:pPr>
        <w:pStyle w:val="af0"/>
        <w:numPr>
          <w:ilvl w:val="0"/>
          <w:numId w:val="17"/>
        </w:numPr>
        <w:spacing w:after="120"/>
        <w:jc w:val="both"/>
        <w:rPr>
          <w:rFonts w:eastAsiaTheme="minorEastAsia"/>
          <w:lang w:eastAsia="zh-CN"/>
        </w:rPr>
      </w:pPr>
      <w:r>
        <w:rPr>
          <w:rFonts w:eastAsiaTheme="minorEastAsia" w:hint="eastAsia"/>
          <w:lang w:eastAsia="zh-CN"/>
        </w:rPr>
        <w:t>Whether and how to handle the difference of</w:t>
      </w:r>
      <w:r w:rsidR="004B293A">
        <w:rPr>
          <w:rFonts w:eastAsiaTheme="minorEastAsia" w:hint="eastAsia"/>
          <w:lang w:eastAsia="zh-CN"/>
        </w:rPr>
        <w:t xml:space="preserve"> </w:t>
      </w:r>
      <w:r w:rsidR="00774E57" w:rsidRPr="00525DA4">
        <w:rPr>
          <w:rFonts w:eastAsiaTheme="minorEastAsia"/>
          <w:lang w:eastAsia="zh-CN"/>
        </w:rPr>
        <w:t>broadcasting</w:t>
      </w:r>
      <w:r w:rsidR="004B293A">
        <w:rPr>
          <w:rFonts w:eastAsiaTheme="minorEastAsia" w:hint="eastAsia"/>
          <w:lang w:eastAsia="zh-CN"/>
        </w:rPr>
        <w:t xml:space="preserve"> </w:t>
      </w:r>
      <w:r w:rsidR="00774E57" w:rsidRPr="00525DA4">
        <w:rPr>
          <w:rFonts w:eastAsiaTheme="minorEastAsia"/>
          <w:lang w:eastAsia="zh-CN"/>
        </w:rPr>
        <w:t xml:space="preserve">common part of HO/CHO command in different scenarios, e.g. earth moving cell and quasi-earth fixed cell. </w:t>
      </w:r>
    </w:p>
    <w:p w14:paraId="4E8142B6" w14:textId="5BAA240F" w:rsidR="00774E57" w:rsidRDefault="008108B1" w:rsidP="007177E7">
      <w:pPr>
        <w:pStyle w:val="af0"/>
        <w:numPr>
          <w:ilvl w:val="0"/>
          <w:numId w:val="15"/>
        </w:numPr>
        <w:tabs>
          <w:tab w:val="left" w:pos="426"/>
        </w:tabs>
        <w:spacing w:after="120"/>
        <w:jc w:val="both"/>
        <w:rPr>
          <w:rFonts w:eastAsiaTheme="minorEastAsia"/>
          <w:lang w:eastAsia="zh-CN"/>
        </w:rPr>
      </w:pPr>
      <w:r>
        <w:rPr>
          <w:rFonts w:eastAsiaTheme="minorEastAsia" w:hint="eastAsia"/>
          <w:lang w:eastAsia="zh-CN"/>
        </w:rPr>
        <w:t>W</w:t>
      </w:r>
      <w:r w:rsidR="00774E57">
        <w:rPr>
          <w:rFonts w:eastAsiaTheme="minorEastAsia" w:hint="eastAsia"/>
          <w:lang w:eastAsia="zh-CN"/>
        </w:rPr>
        <w:t>hether feedback for the broadcasted common part of HO/CHO command is needed.</w:t>
      </w:r>
    </w:p>
    <w:p w14:paraId="56CD5B25" w14:textId="48D76E6A" w:rsidR="00774E57" w:rsidRPr="007C0BCD" w:rsidRDefault="00B548FA" w:rsidP="007C0BCD">
      <w:pPr>
        <w:pStyle w:val="20"/>
        <w:rPr>
          <w:rFonts w:eastAsia="宋体"/>
          <w:b w:val="0"/>
          <w:sz w:val="24"/>
          <w:szCs w:val="26"/>
        </w:rPr>
      </w:pPr>
      <w:r>
        <w:rPr>
          <w:rFonts w:eastAsia="宋体" w:hint="eastAsia"/>
          <w:b w:val="0"/>
          <w:sz w:val="24"/>
          <w:szCs w:val="26"/>
        </w:rPr>
        <w:t>2.3</w:t>
      </w:r>
      <w:r w:rsidR="007C0BCD">
        <w:rPr>
          <w:rFonts w:eastAsia="宋体" w:hint="eastAsia"/>
          <w:b w:val="0"/>
          <w:sz w:val="24"/>
          <w:szCs w:val="26"/>
        </w:rPr>
        <w:tab/>
      </w:r>
      <w:r w:rsidR="00774E57" w:rsidRPr="007C0BCD">
        <w:rPr>
          <w:rFonts w:eastAsia="宋体" w:hint="eastAsia"/>
          <w:b w:val="0"/>
          <w:sz w:val="24"/>
          <w:szCs w:val="26"/>
        </w:rPr>
        <w:t>Group HO</w:t>
      </w:r>
    </w:p>
    <w:p w14:paraId="1F2E9181" w14:textId="081D9462" w:rsidR="00774E57" w:rsidRPr="00771DFD" w:rsidRDefault="00774E57" w:rsidP="00774E57">
      <w:pPr>
        <w:spacing w:after="120"/>
        <w:jc w:val="both"/>
        <w:rPr>
          <w:rFonts w:eastAsiaTheme="minorEastAsia"/>
          <w:i/>
          <w:u w:val="single"/>
          <w:lang w:eastAsia="zh-CN"/>
        </w:rPr>
      </w:pPr>
      <w:r w:rsidRPr="008A65A9">
        <w:rPr>
          <w:rFonts w:eastAsiaTheme="minorEastAsia"/>
          <w:lang w:eastAsia="zh-CN"/>
        </w:rPr>
        <w:t xml:space="preserve">Some companies propose to support group </w:t>
      </w:r>
      <w:r w:rsidR="00254DC3">
        <w:rPr>
          <w:rFonts w:eastAsiaTheme="minorEastAsia"/>
          <w:lang w:eastAsia="zh-CN"/>
        </w:rPr>
        <w:t>HO</w:t>
      </w:r>
      <w:r w:rsidRPr="008A65A9">
        <w:rPr>
          <w:rFonts w:eastAsiaTheme="minorEastAsia"/>
          <w:lang w:eastAsia="zh-CN"/>
        </w:rPr>
        <w:t xml:space="preserve"> in NTN. In this scheme, the UEs can be divided into some</w:t>
      </w:r>
      <w:r>
        <w:rPr>
          <w:rFonts w:eastAsiaTheme="minorEastAsia" w:hint="eastAsia"/>
          <w:lang w:eastAsia="zh-CN"/>
        </w:rPr>
        <w:t xml:space="preserve"> groups</w:t>
      </w:r>
      <w:r w:rsidRPr="008A65A9">
        <w:rPr>
          <w:rFonts w:eastAsiaTheme="minorEastAsia"/>
          <w:lang w:eastAsia="zh-CN"/>
        </w:rPr>
        <w:t xml:space="preserve"> so that the network can manage the whole group </w:t>
      </w:r>
      <w:r>
        <w:rPr>
          <w:rFonts w:eastAsiaTheme="minorEastAsia"/>
          <w:lang w:eastAsia="zh-CN"/>
        </w:rPr>
        <w:t>of the UE</w:t>
      </w:r>
      <w:r>
        <w:rPr>
          <w:rFonts w:eastAsiaTheme="minorEastAsia" w:hint="eastAsia"/>
          <w:lang w:eastAsia="zh-CN"/>
        </w:rPr>
        <w:t>s</w:t>
      </w:r>
      <w:r>
        <w:rPr>
          <w:rFonts w:eastAsiaTheme="minorEastAsia"/>
          <w:lang w:eastAsia="zh-CN"/>
        </w:rPr>
        <w:t xml:space="preserve"> instead of single </w:t>
      </w:r>
      <w:r w:rsidR="002D5013">
        <w:rPr>
          <w:rFonts w:eastAsiaTheme="minorEastAsia" w:hint="eastAsia"/>
          <w:lang w:eastAsia="zh-CN"/>
        </w:rPr>
        <w:t>UE</w:t>
      </w:r>
      <w:r>
        <w:rPr>
          <w:rFonts w:eastAsiaTheme="minorEastAsia"/>
          <w:lang w:eastAsia="zh-CN"/>
        </w:rPr>
        <w:t>.</w:t>
      </w:r>
    </w:p>
    <w:p w14:paraId="5890CD64" w14:textId="264EBAA5" w:rsidR="00774E57" w:rsidRDefault="00774E57" w:rsidP="00774E57">
      <w:pPr>
        <w:spacing w:after="120"/>
        <w:jc w:val="both"/>
        <w:rPr>
          <w:rFonts w:eastAsiaTheme="minorEastAsia"/>
          <w:lang w:eastAsia="zh-CN"/>
        </w:rPr>
      </w:pPr>
      <w:r>
        <w:rPr>
          <w:rFonts w:eastAsiaTheme="minorEastAsia" w:hint="eastAsia"/>
          <w:lang w:eastAsia="zh-CN"/>
        </w:rPr>
        <w:t xml:space="preserve">To support group HO, the </w:t>
      </w:r>
      <w:r>
        <w:rPr>
          <w:rFonts w:eastAsiaTheme="minorEastAsia"/>
          <w:lang w:eastAsia="zh-CN"/>
        </w:rPr>
        <w:t>assistance</w:t>
      </w:r>
      <w:r>
        <w:rPr>
          <w:rFonts w:eastAsiaTheme="minorEastAsia" w:hint="eastAsia"/>
          <w:lang w:eastAsia="zh-CN"/>
        </w:rPr>
        <w:t xml:space="preserve"> information is needed to be reported to the network which can be utilized to improve the </w:t>
      </w:r>
      <w:r>
        <w:rPr>
          <w:rFonts w:eastAsiaTheme="minorEastAsia"/>
          <w:lang w:eastAsia="zh-CN"/>
        </w:rPr>
        <w:t>accuracy</w:t>
      </w:r>
      <w:r>
        <w:rPr>
          <w:rFonts w:eastAsiaTheme="minorEastAsia" w:hint="eastAsia"/>
          <w:lang w:eastAsia="zh-CN"/>
        </w:rPr>
        <w:t xml:space="preserve"> of the subgrouping. For example, based on the location information, the network can divide the UEs with close distance into the same group. When the satellite can</w:t>
      </w:r>
      <w:r>
        <w:rPr>
          <w:rFonts w:eastAsiaTheme="minorEastAsia"/>
          <w:lang w:eastAsia="zh-CN"/>
        </w:rPr>
        <w:t>’</w:t>
      </w:r>
      <w:r>
        <w:rPr>
          <w:rFonts w:eastAsiaTheme="minorEastAsia" w:hint="eastAsia"/>
          <w:lang w:eastAsia="zh-CN"/>
        </w:rPr>
        <w:t xml:space="preserve">t provide the service for this group, it can indicate the UEs in this subgroup to perform </w:t>
      </w:r>
      <w:r w:rsidR="00254DC3">
        <w:rPr>
          <w:rFonts w:eastAsiaTheme="minorEastAsia" w:hint="eastAsia"/>
          <w:lang w:eastAsia="zh-CN"/>
        </w:rPr>
        <w:t>HO</w:t>
      </w:r>
      <w:r>
        <w:rPr>
          <w:rFonts w:eastAsiaTheme="minorEastAsia" w:hint="eastAsia"/>
          <w:lang w:eastAsia="zh-CN"/>
        </w:rPr>
        <w:t>.</w:t>
      </w:r>
      <w:r w:rsidR="00F40A44">
        <w:rPr>
          <w:rFonts w:eastAsiaTheme="minorEastAsia" w:hint="eastAsia"/>
          <w:lang w:eastAsia="zh-CN"/>
        </w:rPr>
        <w:t xml:space="preserve"> It can be seen that the procedure for assistance information reporting is similar to measurement reporting. And likely, when the UE</w:t>
      </w:r>
      <w:r w:rsidR="00F40A44">
        <w:rPr>
          <w:rFonts w:eastAsiaTheme="minorEastAsia"/>
          <w:lang w:eastAsia="zh-CN"/>
        </w:rPr>
        <w:t>’</w:t>
      </w:r>
      <w:r w:rsidR="00F40A44">
        <w:rPr>
          <w:rFonts w:eastAsiaTheme="minorEastAsia" w:hint="eastAsia"/>
          <w:lang w:eastAsia="zh-CN"/>
        </w:rPr>
        <w:t xml:space="preserve">s location changes, the UE needs to report its update location. Otherwise, the group may be not accurate and the </w:t>
      </w:r>
      <w:r w:rsidR="009A3D0A">
        <w:rPr>
          <w:rFonts w:eastAsiaTheme="minorEastAsia" w:hint="eastAsia"/>
          <w:lang w:eastAsia="zh-CN"/>
        </w:rPr>
        <w:t xml:space="preserve">group </w:t>
      </w:r>
      <w:r w:rsidR="00F40A44">
        <w:rPr>
          <w:rFonts w:eastAsiaTheme="minorEastAsia" w:hint="eastAsia"/>
          <w:lang w:eastAsia="zh-CN"/>
        </w:rPr>
        <w:t>HO may fail.</w:t>
      </w:r>
    </w:p>
    <w:p w14:paraId="0BDC3468" w14:textId="1800A87A" w:rsidR="000A2AF1" w:rsidRPr="00665AED" w:rsidRDefault="00B1560A" w:rsidP="00525DA4">
      <w:pPr>
        <w:pStyle w:val="a6"/>
        <w:jc w:val="both"/>
        <w:rPr>
          <w:rFonts w:eastAsiaTheme="minorEastAsia"/>
          <w:b/>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sidR="00305D8B">
        <w:rPr>
          <w:b/>
          <w:noProof/>
        </w:rPr>
        <w:t>4</w:t>
      </w:r>
      <w:r w:rsidRPr="00665AED">
        <w:rPr>
          <w:b/>
        </w:rPr>
        <w:fldChar w:fldCharType="end"/>
      </w:r>
      <w:r w:rsidR="000A2AF1" w:rsidRPr="00665AED">
        <w:rPr>
          <w:b/>
          <w:lang w:eastAsia="zh-CN"/>
        </w:rPr>
        <w:t xml:space="preserve">: The group management </w:t>
      </w:r>
      <w:r w:rsidR="008F261F">
        <w:rPr>
          <w:rFonts w:hint="eastAsia"/>
          <w:b/>
          <w:lang w:eastAsia="zh-CN"/>
        </w:rPr>
        <w:t xml:space="preserve">for group HO </w:t>
      </w:r>
      <w:r w:rsidR="000A2AF1" w:rsidRPr="00665AED">
        <w:rPr>
          <w:b/>
          <w:lang w:eastAsia="zh-CN"/>
        </w:rPr>
        <w:t xml:space="preserve">requires </w:t>
      </w:r>
      <w:r w:rsidR="00F40A44">
        <w:rPr>
          <w:rFonts w:hint="eastAsia"/>
          <w:b/>
          <w:lang w:eastAsia="zh-CN"/>
        </w:rPr>
        <w:t>frequent</w:t>
      </w:r>
      <w:r w:rsidR="000A2AF1" w:rsidRPr="00665AED">
        <w:rPr>
          <w:b/>
          <w:lang w:eastAsia="zh-CN"/>
        </w:rPr>
        <w:t xml:space="preserve"> assistance information</w:t>
      </w:r>
      <w:r w:rsidR="00F40A44">
        <w:rPr>
          <w:rFonts w:hint="eastAsia"/>
          <w:b/>
          <w:lang w:eastAsia="zh-CN"/>
        </w:rPr>
        <w:t xml:space="preserve"> reported from UE</w:t>
      </w:r>
      <w:r w:rsidR="000A2AF1" w:rsidRPr="00665AED">
        <w:rPr>
          <w:b/>
          <w:lang w:eastAsia="zh-CN"/>
        </w:rPr>
        <w:t>.</w:t>
      </w:r>
    </w:p>
    <w:p w14:paraId="700D2DF7" w14:textId="3F2B2B6B" w:rsidR="003D33B6" w:rsidRDefault="00774E57" w:rsidP="00774E57">
      <w:pPr>
        <w:spacing w:after="120"/>
        <w:jc w:val="both"/>
        <w:rPr>
          <w:rFonts w:eastAsiaTheme="minorEastAsia"/>
          <w:lang w:eastAsia="zh-CN"/>
        </w:rPr>
      </w:pPr>
      <w:r>
        <w:rPr>
          <w:rFonts w:eastAsiaTheme="minorEastAsia" w:hint="eastAsia"/>
          <w:lang w:eastAsia="zh-CN"/>
        </w:rPr>
        <w:t>After grouping, the common information can be sent by broadcast</w:t>
      </w:r>
      <w:r w:rsidR="00FA402C">
        <w:rPr>
          <w:rFonts w:eastAsiaTheme="minorEastAsia" w:hint="eastAsia"/>
          <w:lang w:eastAsia="zh-CN"/>
        </w:rPr>
        <w:t>/multicast</w:t>
      </w:r>
      <w:r>
        <w:rPr>
          <w:rFonts w:eastAsiaTheme="minorEastAsia" w:hint="eastAsia"/>
          <w:lang w:eastAsia="zh-CN"/>
        </w:rPr>
        <w:t xml:space="preserve"> </w:t>
      </w:r>
      <w:r>
        <w:rPr>
          <w:rFonts w:eastAsiaTheme="minorEastAsia"/>
          <w:lang w:eastAsia="zh-CN"/>
        </w:rPr>
        <w:t xml:space="preserve">message, e.g. </w:t>
      </w:r>
      <w:r>
        <w:rPr>
          <w:rFonts w:eastAsiaTheme="minorEastAsia" w:hint="eastAsia"/>
          <w:lang w:eastAsia="zh-CN"/>
        </w:rPr>
        <w:t xml:space="preserve">RACH </w:t>
      </w:r>
      <w:r>
        <w:rPr>
          <w:rFonts w:eastAsiaTheme="minorEastAsia"/>
          <w:lang w:eastAsia="zh-CN"/>
        </w:rPr>
        <w:t>common</w:t>
      </w:r>
      <w:r>
        <w:rPr>
          <w:rFonts w:eastAsiaTheme="minorEastAsia" w:hint="eastAsia"/>
          <w:lang w:eastAsia="zh-CN"/>
        </w:rPr>
        <w:t xml:space="preserve"> information</w:t>
      </w:r>
      <w:r w:rsidRPr="003C051D">
        <w:rPr>
          <w:rFonts w:eastAsiaTheme="minorEastAsia" w:hint="eastAsia"/>
          <w:lang w:eastAsia="zh-CN"/>
        </w:rPr>
        <w:t xml:space="preserve"> </w:t>
      </w:r>
      <w:r>
        <w:rPr>
          <w:rFonts w:eastAsiaTheme="minorEastAsia" w:hint="eastAsia"/>
          <w:lang w:eastAsia="zh-CN"/>
        </w:rPr>
        <w:t>of the target cell</w:t>
      </w:r>
      <w:r w:rsidR="008F261F">
        <w:rPr>
          <w:rFonts w:eastAsiaTheme="minorEastAsia" w:hint="eastAsia"/>
          <w:lang w:eastAsia="zh-CN"/>
        </w:rPr>
        <w:t xml:space="preserve"> which is similar with the mechanism </w:t>
      </w:r>
      <w:r w:rsidR="008F261F">
        <w:rPr>
          <w:rFonts w:eastAsiaTheme="minorEastAsia"/>
          <w:lang w:eastAsia="zh-CN"/>
        </w:rPr>
        <w:t>broadcasting</w:t>
      </w:r>
      <w:r w:rsidR="008F261F">
        <w:rPr>
          <w:rFonts w:eastAsiaTheme="minorEastAsia" w:hint="eastAsia"/>
          <w:lang w:eastAsia="zh-CN"/>
        </w:rPr>
        <w:t xml:space="preserve"> common </w:t>
      </w:r>
      <w:r w:rsidR="008F261F">
        <w:rPr>
          <w:rFonts w:eastAsiaTheme="minorEastAsia"/>
          <w:lang w:eastAsia="zh-CN"/>
        </w:rPr>
        <w:t>configur</w:t>
      </w:r>
      <w:r w:rsidR="008F261F">
        <w:rPr>
          <w:rFonts w:eastAsiaTheme="minorEastAsia" w:hint="eastAsia"/>
          <w:lang w:eastAsia="zh-CN"/>
        </w:rPr>
        <w:t>ation of HO/CHO in Section 2.3</w:t>
      </w:r>
      <w:r>
        <w:rPr>
          <w:rFonts w:eastAsiaTheme="minorEastAsia" w:hint="eastAsia"/>
          <w:lang w:eastAsia="zh-CN"/>
        </w:rPr>
        <w:t>.</w:t>
      </w:r>
      <w:r w:rsidR="003D33B6">
        <w:rPr>
          <w:rFonts w:eastAsiaTheme="minorEastAsia" w:hint="eastAsia"/>
          <w:lang w:eastAsia="zh-CN"/>
        </w:rPr>
        <w:t xml:space="preserve"> From this point of the view, signaling overhead reduction via broadcasting common </w:t>
      </w:r>
      <w:r w:rsidR="003D33B6">
        <w:rPr>
          <w:rFonts w:eastAsiaTheme="minorEastAsia"/>
          <w:lang w:eastAsia="zh-CN"/>
        </w:rPr>
        <w:t>configuration</w:t>
      </w:r>
      <w:r w:rsidR="003D33B6">
        <w:rPr>
          <w:rFonts w:eastAsiaTheme="minorEastAsia" w:hint="eastAsia"/>
          <w:lang w:eastAsia="zh-CN"/>
        </w:rPr>
        <w:t xml:space="preserve"> of HO/CHO can be achieved independent of group HO.</w:t>
      </w:r>
    </w:p>
    <w:p w14:paraId="486F588E" w14:textId="3B88174A" w:rsidR="003D33B6" w:rsidRDefault="00B1560A" w:rsidP="00665AED">
      <w:pPr>
        <w:pStyle w:val="a6"/>
        <w:rPr>
          <w:rFonts w:eastAsiaTheme="minorEastAsia"/>
          <w:lang w:eastAsia="zh-CN"/>
        </w:rPr>
      </w:pPr>
      <w:bookmarkStart w:id="21" w:name="_Toc118299245"/>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sidR="00305D8B">
        <w:rPr>
          <w:b/>
          <w:noProof/>
        </w:rPr>
        <w:t>5</w:t>
      </w:r>
      <w:r w:rsidRPr="00665AED">
        <w:rPr>
          <w:b/>
        </w:rPr>
        <w:fldChar w:fldCharType="end"/>
      </w:r>
      <w:r w:rsidR="003D33B6">
        <w:rPr>
          <w:rFonts w:eastAsiaTheme="minorEastAsia" w:hint="eastAsia"/>
          <w:b/>
          <w:lang w:eastAsia="zh-CN"/>
        </w:rPr>
        <w:t xml:space="preserve">: </w:t>
      </w:r>
      <w:r w:rsidR="00DD1B29">
        <w:rPr>
          <w:rFonts w:eastAsiaTheme="minorEastAsia"/>
          <w:b/>
          <w:lang w:eastAsia="zh-CN"/>
        </w:rPr>
        <w:t>Signalling</w:t>
      </w:r>
      <w:r w:rsidR="00BF14D7">
        <w:rPr>
          <w:rFonts w:eastAsiaTheme="minorEastAsia" w:hint="eastAsia"/>
          <w:b/>
          <w:lang w:eastAsia="zh-CN"/>
        </w:rPr>
        <w:t xml:space="preserve"> reduction via broadcasting common configuration of HO/CHO can be achieved independent of group HO.</w:t>
      </w:r>
      <w:bookmarkEnd w:id="21"/>
    </w:p>
    <w:p w14:paraId="462452C3" w14:textId="70872BEA" w:rsidR="00774E57" w:rsidRDefault="0074163C" w:rsidP="00774E57">
      <w:pPr>
        <w:spacing w:after="120"/>
        <w:jc w:val="both"/>
        <w:rPr>
          <w:rFonts w:eastAsiaTheme="minorEastAsia"/>
          <w:lang w:eastAsia="zh-CN"/>
        </w:rPr>
      </w:pPr>
      <w:r>
        <w:rPr>
          <w:rFonts w:eastAsiaTheme="minorEastAsia" w:hint="eastAsia"/>
          <w:lang w:eastAsia="zh-CN"/>
        </w:rPr>
        <w:t>S</w:t>
      </w:r>
      <w:r w:rsidR="00774E57">
        <w:rPr>
          <w:rFonts w:eastAsiaTheme="minorEastAsia" w:hint="eastAsia"/>
          <w:lang w:eastAsia="zh-CN"/>
        </w:rPr>
        <w:t>ome UE specific information, e.g. C-RNTI for the target cell, dedicated preamble</w:t>
      </w:r>
      <w:r w:rsidR="00FA402C">
        <w:rPr>
          <w:rFonts w:eastAsiaTheme="minorEastAsia" w:hint="eastAsia"/>
          <w:lang w:eastAsia="zh-CN"/>
        </w:rPr>
        <w:t xml:space="preserve">, dedicated radio </w:t>
      </w:r>
      <w:r w:rsidR="00FA402C">
        <w:rPr>
          <w:rFonts w:eastAsiaTheme="minorEastAsia"/>
          <w:lang w:eastAsia="zh-CN"/>
        </w:rPr>
        <w:t>resource</w:t>
      </w:r>
      <w:r w:rsidR="00FA402C">
        <w:rPr>
          <w:rFonts w:eastAsiaTheme="minorEastAsia" w:hint="eastAsia"/>
          <w:lang w:eastAsia="zh-CN"/>
        </w:rPr>
        <w:t xml:space="preserve"> configuration</w:t>
      </w:r>
      <w:r w:rsidR="00774E57">
        <w:rPr>
          <w:rFonts w:eastAsiaTheme="minorEastAsia" w:hint="eastAsia"/>
          <w:lang w:eastAsia="zh-CN"/>
        </w:rPr>
        <w:t xml:space="preserve"> and group ID needs to be sent to the UE by dedicated </w:t>
      </w:r>
      <w:r w:rsidR="00774E57">
        <w:rPr>
          <w:rFonts w:eastAsiaTheme="minorEastAsia"/>
          <w:lang w:eastAsia="zh-CN"/>
        </w:rPr>
        <w:t>signaling</w:t>
      </w:r>
      <w:r w:rsidR="00774E57" w:rsidRPr="00771DFD">
        <w:rPr>
          <w:rFonts w:eastAsiaTheme="minorEastAsia" w:hint="eastAsia"/>
          <w:lang w:eastAsia="zh-CN"/>
        </w:rPr>
        <w:t xml:space="preserve"> </w:t>
      </w:r>
      <w:r w:rsidR="00774E57">
        <w:rPr>
          <w:rFonts w:eastAsiaTheme="minorEastAsia" w:hint="eastAsia"/>
          <w:lang w:eastAsia="zh-CN"/>
        </w:rPr>
        <w:t>separately</w:t>
      </w:r>
      <w:r w:rsidR="006824EF">
        <w:rPr>
          <w:rFonts w:eastAsiaTheme="minorEastAsia" w:hint="eastAsia"/>
          <w:lang w:eastAsia="zh-CN"/>
        </w:rPr>
        <w:t xml:space="preserve">, </w:t>
      </w:r>
      <w:r w:rsidR="00CD2247">
        <w:rPr>
          <w:rFonts w:eastAsiaTheme="minorEastAsia" w:hint="eastAsia"/>
          <w:lang w:eastAsia="zh-CN"/>
        </w:rPr>
        <w:t xml:space="preserve">considering the security issue, resource collision and other reasons. </w:t>
      </w:r>
    </w:p>
    <w:p w14:paraId="237599BE" w14:textId="09336F97" w:rsidR="006A1D39" w:rsidRDefault="00DD1B29" w:rsidP="00774E57">
      <w:pPr>
        <w:spacing w:after="120"/>
        <w:jc w:val="both"/>
        <w:rPr>
          <w:rFonts w:eastAsiaTheme="minorEastAsia"/>
          <w:lang w:eastAsia="zh-CN"/>
        </w:rPr>
      </w:pPr>
      <w:r>
        <w:rPr>
          <w:rFonts w:eastAsiaTheme="minorEastAsia" w:hint="eastAsia"/>
          <w:lang w:eastAsia="zh-CN"/>
        </w:rPr>
        <w:t>Meanwhile, t</w:t>
      </w:r>
      <w:r w:rsidR="00774E57">
        <w:rPr>
          <w:rFonts w:eastAsiaTheme="minorEastAsia" w:hint="eastAsia"/>
          <w:lang w:eastAsia="zh-CN"/>
        </w:rPr>
        <w:t xml:space="preserve">he </w:t>
      </w:r>
      <w:r w:rsidR="00254DC3">
        <w:rPr>
          <w:rFonts w:eastAsiaTheme="minorEastAsia" w:hint="eastAsia"/>
          <w:lang w:eastAsia="zh-CN"/>
        </w:rPr>
        <w:t>HO</w:t>
      </w:r>
      <w:r w:rsidR="00774E57">
        <w:rPr>
          <w:rFonts w:eastAsiaTheme="minorEastAsia" w:hint="eastAsia"/>
          <w:lang w:eastAsia="zh-CN"/>
        </w:rPr>
        <w:t xml:space="preserve"> indication can be sent by group signaling in order to reduce the </w:t>
      </w:r>
      <w:r w:rsidR="00774E57">
        <w:rPr>
          <w:rFonts w:eastAsiaTheme="minorEastAsia"/>
          <w:lang w:eastAsia="zh-CN"/>
        </w:rPr>
        <w:t>signaling</w:t>
      </w:r>
      <w:r w:rsidR="00774E57">
        <w:rPr>
          <w:rFonts w:eastAsiaTheme="minorEastAsia" w:hint="eastAsia"/>
          <w:lang w:eastAsia="zh-CN"/>
        </w:rPr>
        <w:t xml:space="preserve"> overhead, i.e. the UEs in the same group can be indicated by single </w:t>
      </w:r>
      <w:r w:rsidR="00254DC3">
        <w:rPr>
          <w:rFonts w:eastAsiaTheme="minorEastAsia" w:hint="eastAsia"/>
          <w:lang w:eastAsia="zh-CN"/>
        </w:rPr>
        <w:t>HO</w:t>
      </w:r>
      <w:r w:rsidR="00774E57">
        <w:rPr>
          <w:rFonts w:eastAsiaTheme="minorEastAsia" w:hint="eastAsia"/>
          <w:lang w:eastAsia="zh-CN"/>
        </w:rPr>
        <w:t xml:space="preserve"> indication. It should be noted that the UE may perform HO based on the Group configuration or Group indication.</w:t>
      </w:r>
      <w:r w:rsidR="006A1D39">
        <w:rPr>
          <w:rFonts w:eastAsiaTheme="minorEastAsia" w:hint="eastAsia"/>
          <w:lang w:eastAsia="zh-CN"/>
        </w:rPr>
        <w:t xml:space="preserve"> But this requires </w:t>
      </w:r>
      <w:r w:rsidR="006A1D39">
        <w:rPr>
          <w:rFonts w:eastAsiaTheme="minorEastAsia"/>
          <w:lang w:eastAsia="zh-CN"/>
        </w:rPr>
        <w:t>special</w:t>
      </w:r>
      <w:r w:rsidR="006A1D39">
        <w:rPr>
          <w:rFonts w:eastAsiaTheme="minorEastAsia" w:hint="eastAsia"/>
          <w:lang w:eastAsia="zh-CN"/>
        </w:rPr>
        <w:t xml:space="preserve"> handling on how to design the group HO indication, e.g. special RNTI configuration or DCI format.</w:t>
      </w:r>
    </w:p>
    <w:p w14:paraId="40DE7F63" w14:textId="60D403EE" w:rsidR="00774E57" w:rsidRDefault="004F502C" w:rsidP="00665AED">
      <w:pPr>
        <w:pStyle w:val="a6"/>
        <w:jc w:val="both"/>
        <w:rPr>
          <w:rFonts w:eastAsiaTheme="minorEastAsia"/>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sidR="00305D8B">
        <w:rPr>
          <w:b/>
          <w:noProof/>
        </w:rPr>
        <w:t>6</w:t>
      </w:r>
      <w:r w:rsidRPr="00665AED">
        <w:rPr>
          <w:b/>
        </w:rPr>
        <w:fldChar w:fldCharType="end"/>
      </w:r>
      <w:r w:rsidR="006A1D39" w:rsidRPr="00114ED2">
        <w:rPr>
          <w:rFonts w:hint="eastAsia"/>
          <w:b/>
          <w:lang w:eastAsia="zh-CN"/>
        </w:rPr>
        <w:t>:</w:t>
      </w:r>
      <w:r w:rsidR="006A1D39">
        <w:rPr>
          <w:rFonts w:hint="eastAsia"/>
          <w:b/>
          <w:lang w:eastAsia="zh-CN"/>
        </w:rPr>
        <w:t xml:space="preserve"> Special handling is needed on group HO indication, e.g. RNTI configuration or </w:t>
      </w:r>
      <w:r w:rsidR="006A1D39">
        <w:rPr>
          <w:b/>
          <w:lang w:eastAsia="zh-CN"/>
        </w:rPr>
        <w:t>signalling</w:t>
      </w:r>
      <w:r w:rsidR="006A1D39">
        <w:rPr>
          <w:rFonts w:hint="eastAsia"/>
          <w:b/>
          <w:lang w:eastAsia="zh-CN"/>
        </w:rPr>
        <w:t xml:space="preserve"> design.</w:t>
      </w:r>
      <w:r w:rsidR="00774E57">
        <w:rPr>
          <w:rFonts w:eastAsiaTheme="minorEastAsia" w:hint="eastAsia"/>
          <w:lang w:eastAsia="zh-CN"/>
        </w:rPr>
        <w:t xml:space="preserve"> </w:t>
      </w:r>
    </w:p>
    <w:p w14:paraId="616A349C" w14:textId="7339503F" w:rsidR="00774E57" w:rsidRDefault="00774E57" w:rsidP="00665AED">
      <w:pPr>
        <w:spacing w:after="120"/>
        <w:jc w:val="both"/>
        <w:rPr>
          <w:rFonts w:eastAsiaTheme="minorEastAsia"/>
          <w:lang w:eastAsia="zh-CN"/>
        </w:rPr>
      </w:pPr>
      <w:r>
        <w:rPr>
          <w:rFonts w:eastAsiaTheme="minorEastAsia" w:hint="eastAsia"/>
          <w:lang w:eastAsia="zh-CN"/>
        </w:rPr>
        <w:t xml:space="preserve">Hence, it seems no outstanding benefits on signaling overhead are </w:t>
      </w:r>
      <w:r>
        <w:rPr>
          <w:rFonts w:eastAsiaTheme="minorEastAsia"/>
          <w:lang w:eastAsia="zh-CN"/>
        </w:rPr>
        <w:t>achieved</w:t>
      </w:r>
      <w:r>
        <w:rPr>
          <w:rFonts w:eastAsiaTheme="minorEastAsia" w:hint="eastAsia"/>
          <w:lang w:eastAsia="zh-CN"/>
        </w:rPr>
        <w:t xml:space="preserve"> by group HO in NTN</w:t>
      </w:r>
      <w:r w:rsidR="000A2DFF">
        <w:rPr>
          <w:rFonts w:eastAsiaTheme="minorEastAsia" w:hint="eastAsia"/>
          <w:lang w:eastAsia="zh-CN"/>
        </w:rPr>
        <w:t xml:space="preserve">. So, </w:t>
      </w:r>
      <w:r>
        <w:rPr>
          <w:rFonts w:eastAsiaTheme="minorEastAsia" w:hint="eastAsia"/>
          <w:lang w:eastAsia="zh-CN"/>
        </w:rPr>
        <w:t xml:space="preserve">it is suggested study group HO </w:t>
      </w:r>
      <w:r w:rsidRPr="00771DFD">
        <w:rPr>
          <w:lang w:eastAsia="zh-CN"/>
        </w:rPr>
        <w:t>with</w:t>
      </w:r>
      <w:r>
        <w:rPr>
          <w:rFonts w:eastAsiaTheme="minorEastAsia" w:hint="eastAsia"/>
          <w:lang w:eastAsia="zh-CN"/>
        </w:rPr>
        <w:t xml:space="preserve"> low priority.</w:t>
      </w:r>
    </w:p>
    <w:p w14:paraId="42712FAC" w14:textId="78C8752C" w:rsidR="00774E57" w:rsidRPr="002340BF" w:rsidRDefault="00774E57" w:rsidP="00774E57">
      <w:pPr>
        <w:pStyle w:val="a6"/>
        <w:jc w:val="both"/>
        <w:rPr>
          <w:lang w:eastAsia="zh-CN"/>
        </w:rPr>
      </w:pPr>
      <w:bookmarkStart w:id="22" w:name="_Toc115439184"/>
      <w:r w:rsidRPr="00771DFD">
        <w:rPr>
          <w:b/>
        </w:rPr>
        <w:lastRenderedPageBreak/>
        <w:t xml:space="preserve">Proposal </w:t>
      </w:r>
      <w:r w:rsidRPr="00771DFD">
        <w:rPr>
          <w:b/>
        </w:rPr>
        <w:fldChar w:fldCharType="begin"/>
      </w:r>
      <w:r w:rsidRPr="00771DFD">
        <w:rPr>
          <w:b/>
        </w:rPr>
        <w:instrText xml:space="preserve"> SEQ Proposal \* ARABIC </w:instrText>
      </w:r>
      <w:r w:rsidRPr="00771DFD">
        <w:rPr>
          <w:b/>
        </w:rPr>
        <w:fldChar w:fldCharType="separate"/>
      </w:r>
      <w:r w:rsidR="008D2E1D">
        <w:rPr>
          <w:b/>
          <w:noProof/>
        </w:rPr>
        <w:t>3</w:t>
      </w:r>
      <w:r w:rsidRPr="00771DFD">
        <w:rPr>
          <w:b/>
        </w:rPr>
        <w:fldChar w:fldCharType="end"/>
      </w:r>
      <w:r w:rsidRPr="00771DFD">
        <w:rPr>
          <w:b/>
          <w:lang w:eastAsia="zh-CN"/>
        </w:rPr>
        <w:t xml:space="preserve">: </w:t>
      </w:r>
      <w:r>
        <w:rPr>
          <w:rFonts w:hint="eastAsia"/>
          <w:b/>
          <w:lang w:eastAsia="zh-CN"/>
        </w:rPr>
        <w:t xml:space="preserve">RAN2 to study group HO when great benefits of group HO on </w:t>
      </w:r>
      <w:r>
        <w:rPr>
          <w:b/>
          <w:lang w:eastAsia="zh-CN"/>
        </w:rPr>
        <w:t>signalling</w:t>
      </w:r>
      <w:r>
        <w:rPr>
          <w:rFonts w:hint="eastAsia"/>
          <w:b/>
          <w:lang w:eastAsia="zh-CN"/>
        </w:rPr>
        <w:t xml:space="preserve"> overhead are identified</w:t>
      </w:r>
      <w:r w:rsidRPr="00771DFD">
        <w:rPr>
          <w:b/>
          <w:lang w:eastAsia="zh-CN"/>
        </w:rPr>
        <w:t xml:space="preserve"> in NTN</w:t>
      </w:r>
      <w:r>
        <w:rPr>
          <w:rFonts w:hint="eastAsia"/>
          <w:b/>
          <w:lang w:eastAsia="zh-CN"/>
        </w:rPr>
        <w:t>.</w:t>
      </w:r>
      <w:bookmarkEnd w:id="22"/>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40A79D19"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305D8B">
        <w:rPr>
          <w:rFonts w:eastAsiaTheme="minorEastAsia" w:hint="eastAsia"/>
          <w:noProof/>
          <w:lang w:eastAsia="zh-CN"/>
        </w:rPr>
        <w:t>HO</w:t>
      </w:r>
      <w:r w:rsidR="00305D8B" w:rsidRPr="001D376B">
        <w:rPr>
          <w:rFonts w:eastAsiaTheme="minorEastAsia"/>
          <w:noProof/>
          <w:lang w:eastAsia="zh-CN"/>
        </w:rPr>
        <w:t xml:space="preserve"> </w:t>
      </w:r>
      <w:r w:rsidR="00643480" w:rsidRPr="001D376B">
        <w:rPr>
          <w:rFonts w:eastAsiaTheme="minorEastAsia"/>
          <w:noProof/>
          <w:lang w:eastAsia="zh-CN"/>
        </w:rPr>
        <w:t>enhancement in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75FC1F4E" w14:textId="04F6D377" w:rsidR="0017395A" w:rsidRPr="00525DA4" w:rsidRDefault="0017395A" w:rsidP="00EB0524">
      <w:pPr>
        <w:pStyle w:val="a1"/>
        <w:rPr>
          <w:rFonts w:eastAsiaTheme="minorEastAsia"/>
          <w:b/>
          <w:noProof/>
          <w:u w:val="single"/>
          <w:lang w:eastAsia="zh-CN"/>
        </w:rPr>
      </w:pPr>
      <w:r w:rsidRPr="00525DA4">
        <w:rPr>
          <w:rFonts w:eastAsiaTheme="minorEastAsia" w:hint="eastAsia"/>
          <w:b/>
          <w:noProof/>
          <w:u w:val="single"/>
          <w:lang w:eastAsia="zh-CN"/>
        </w:rPr>
        <w:t>Earth moving scenario:</w:t>
      </w:r>
    </w:p>
    <w:p w14:paraId="6449F988" w14:textId="19A8CA84" w:rsidR="0017395A" w:rsidRDefault="0017395A" w:rsidP="00EB0524">
      <w:pPr>
        <w:pStyle w:val="a1"/>
        <w:rPr>
          <w:rFonts w:eastAsiaTheme="minorEastAsia"/>
          <w:noProof/>
          <w:lang w:eastAsia="zh-CN"/>
        </w:rPr>
      </w:pPr>
      <w:r w:rsidRPr="00EB361F">
        <w:rPr>
          <w:b/>
        </w:rPr>
        <w:t xml:space="preserve">Observation </w:t>
      </w:r>
      <w:r w:rsidRPr="00EB361F">
        <w:rPr>
          <w:b/>
        </w:rPr>
        <w:fldChar w:fldCharType="begin"/>
      </w:r>
      <w:r w:rsidRPr="00EB361F">
        <w:rPr>
          <w:b/>
        </w:rPr>
        <w:instrText xml:space="preserve"> SEQ Observation \* ARABIC </w:instrText>
      </w:r>
      <w:r w:rsidRPr="00EB361F">
        <w:rPr>
          <w:b/>
        </w:rPr>
        <w:fldChar w:fldCharType="separate"/>
      </w:r>
      <w:r>
        <w:rPr>
          <w:b/>
          <w:noProof/>
        </w:rPr>
        <w:t>1</w:t>
      </w:r>
      <w:r w:rsidRPr="00EB361F">
        <w:rPr>
          <w:b/>
        </w:rPr>
        <w:fldChar w:fldCharType="end"/>
      </w:r>
      <w:r w:rsidRPr="00A42CC1">
        <w:rPr>
          <w:rFonts w:eastAsiaTheme="minorEastAsia" w:hint="eastAsia"/>
          <w:b/>
          <w:noProof/>
          <w:lang w:eastAsia="zh-CN"/>
        </w:rPr>
        <w:t xml:space="preserve">: </w:t>
      </w:r>
      <w:r>
        <w:rPr>
          <w:rFonts w:eastAsiaTheme="minorEastAsia" w:hint="eastAsia"/>
          <w:b/>
          <w:noProof/>
          <w:lang w:eastAsia="zh-CN"/>
        </w:rPr>
        <w:t>C</w:t>
      </w:r>
      <w:r w:rsidRPr="00A42CC1">
        <w:rPr>
          <w:rFonts w:eastAsiaTheme="minorEastAsia" w:hint="eastAsia"/>
          <w:b/>
          <w:noProof/>
          <w:lang w:eastAsia="zh-CN"/>
        </w:rPr>
        <w:t>urrently</w:t>
      </w:r>
      <w:r>
        <w:rPr>
          <w:rFonts w:eastAsiaTheme="minorEastAsia" w:hint="eastAsia"/>
          <w:b/>
          <w:noProof/>
          <w:lang w:eastAsia="zh-CN"/>
        </w:rPr>
        <w:t>,</w:t>
      </w:r>
      <w:r w:rsidRPr="00A42CC1">
        <w:rPr>
          <w:rFonts w:eastAsiaTheme="minorEastAsia" w:hint="eastAsia"/>
          <w:b/>
          <w:noProof/>
          <w:lang w:eastAsia="zh-CN"/>
        </w:rPr>
        <w:t xml:space="preserve"> the time-based CHO can work for earth-moving scenario</w:t>
      </w:r>
      <w:r>
        <w:rPr>
          <w:rFonts w:eastAsiaTheme="minorEastAsia" w:hint="eastAsia"/>
          <w:b/>
          <w:noProof/>
          <w:lang w:eastAsia="zh-CN"/>
        </w:rPr>
        <w:t>, if the UE can report the location information to NW</w:t>
      </w:r>
      <w:r w:rsidRPr="00A42CC1">
        <w:rPr>
          <w:rFonts w:eastAsiaTheme="minorEastAsia" w:hint="eastAsia"/>
          <w:b/>
          <w:noProof/>
          <w:lang w:eastAsia="zh-CN"/>
        </w:rPr>
        <w:t xml:space="preserve">, but </w:t>
      </w:r>
      <w:r>
        <w:rPr>
          <w:rFonts w:eastAsiaTheme="minorEastAsia" w:hint="eastAsia"/>
          <w:b/>
          <w:noProof/>
          <w:lang w:eastAsia="zh-CN"/>
        </w:rPr>
        <w:t>it</w:t>
      </w:r>
      <w:r w:rsidRPr="00A42CC1">
        <w:rPr>
          <w:rFonts w:eastAsiaTheme="minorEastAsia" w:hint="eastAsia"/>
          <w:b/>
          <w:noProof/>
          <w:lang w:eastAsia="zh-CN"/>
        </w:rPr>
        <w:t xml:space="preserve"> may lead in signaling overhead </w:t>
      </w:r>
      <w:r>
        <w:rPr>
          <w:rFonts w:eastAsiaTheme="minorEastAsia" w:hint="eastAsia"/>
          <w:b/>
          <w:noProof/>
          <w:lang w:eastAsia="zh-CN"/>
        </w:rPr>
        <w:t>on</w:t>
      </w:r>
      <w:r w:rsidRPr="00A42CC1">
        <w:rPr>
          <w:rFonts w:eastAsiaTheme="minorEastAsia" w:hint="eastAsia"/>
          <w:b/>
          <w:noProof/>
          <w:lang w:eastAsia="zh-CN"/>
        </w:rPr>
        <w:t xml:space="preserve"> update the excution condition.</w:t>
      </w:r>
    </w:p>
    <w:p w14:paraId="4C72BABA" w14:textId="77777777" w:rsidR="0017395A" w:rsidRPr="003A031F" w:rsidRDefault="0017395A" w:rsidP="0017395A">
      <w:pPr>
        <w:pStyle w:val="a6"/>
        <w:rPr>
          <w:rFonts w:eastAsiaTheme="minorEastAsia"/>
          <w:lang w:eastAsia="zh-CN"/>
        </w:rPr>
      </w:pPr>
      <w:r w:rsidRPr="00EB361F">
        <w:rPr>
          <w:b/>
        </w:rPr>
        <w:t xml:space="preserve">Observation </w:t>
      </w:r>
      <w:r w:rsidRPr="00EB361F">
        <w:rPr>
          <w:b/>
        </w:rPr>
        <w:fldChar w:fldCharType="begin"/>
      </w:r>
      <w:r w:rsidRPr="00EB361F">
        <w:rPr>
          <w:b/>
        </w:rPr>
        <w:instrText xml:space="preserve"> SEQ Observation \* ARABIC </w:instrText>
      </w:r>
      <w:r w:rsidRPr="00EB361F">
        <w:rPr>
          <w:b/>
        </w:rPr>
        <w:fldChar w:fldCharType="separate"/>
      </w:r>
      <w:r>
        <w:rPr>
          <w:b/>
          <w:noProof/>
        </w:rPr>
        <w:t>2</w:t>
      </w:r>
      <w:r w:rsidRPr="00EB361F">
        <w:rPr>
          <w:b/>
        </w:rPr>
        <w:fldChar w:fldCharType="end"/>
      </w:r>
      <w:r w:rsidRPr="00981160">
        <w:rPr>
          <w:rFonts w:eastAsiaTheme="minorEastAsia" w:hint="eastAsia"/>
          <w:b/>
          <w:lang w:eastAsia="zh-CN"/>
        </w:rPr>
        <w:t xml:space="preserve">: </w:t>
      </w:r>
      <w:r>
        <w:rPr>
          <w:rFonts w:eastAsiaTheme="minorEastAsia" w:hint="eastAsia"/>
          <w:b/>
          <w:lang w:eastAsia="zh-CN"/>
        </w:rPr>
        <w:t xml:space="preserve">Current distance-based CHO is not applicable to earth moving cell </w:t>
      </w:r>
      <w:r>
        <w:rPr>
          <w:rFonts w:eastAsiaTheme="minorEastAsia"/>
          <w:b/>
          <w:lang w:eastAsia="zh-CN"/>
        </w:rPr>
        <w:t>scenario</w:t>
      </w:r>
      <w:r>
        <w:rPr>
          <w:rFonts w:eastAsiaTheme="minorEastAsia" w:hint="eastAsia"/>
          <w:b/>
          <w:lang w:eastAsia="zh-CN"/>
        </w:rPr>
        <w:t>.</w:t>
      </w:r>
    </w:p>
    <w:p w14:paraId="0C84A9C3" w14:textId="77777777" w:rsidR="0017395A" w:rsidRDefault="0017395A" w:rsidP="00254DC3">
      <w:pPr>
        <w:pStyle w:val="a6"/>
        <w:jc w:val="both"/>
        <w:rPr>
          <w:b/>
          <w:lang w:eastAsia="zh-CN"/>
        </w:rPr>
      </w:pPr>
      <w:r w:rsidRPr="00665AED">
        <w:rPr>
          <w:b/>
        </w:rPr>
        <w:t xml:space="preserve">Proposal </w:t>
      </w:r>
      <w:r w:rsidRPr="00665AED">
        <w:rPr>
          <w:b/>
        </w:rPr>
        <w:fldChar w:fldCharType="begin"/>
      </w:r>
      <w:r w:rsidRPr="00665AED">
        <w:rPr>
          <w:b/>
        </w:rPr>
        <w:instrText xml:space="preserve"> SEQ Proposal \* ARABIC </w:instrText>
      </w:r>
      <w:r w:rsidRPr="00665AED">
        <w:rPr>
          <w:b/>
        </w:rPr>
        <w:fldChar w:fldCharType="separate"/>
      </w:r>
      <w:r>
        <w:rPr>
          <w:b/>
          <w:noProof/>
        </w:rPr>
        <w:t>1</w:t>
      </w:r>
      <w:r w:rsidRPr="00665AED">
        <w:rPr>
          <w:b/>
        </w:rPr>
        <w:fldChar w:fldCharType="end"/>
      </w:r>
      <w:r w:rsidRPr="00CB54EB">
        <w:rPr>
          <w:b/>
          <w:lang w:eastAsia="zh-CN"/>
        </w:rPr>
        <w:t>:</w:t>
      </w:r>
      <w:r w:rsidRPr="00CB54EB">
        <w:rPr>
          <w:rFonts w:hint="eastAsia"/>
          <w:b/>
          <w:lang w:eastAsia="zh-CN"/>
        </w:rPr>
        <w:t xml:space="preserve"> </w:t>
      </w:r>
      <w:r>
        <w:rPr>
          <w:rFonts w:hint="eastAsia"/>
          <w:b/>
          <w:lang w:eastAsia="zh-CN"/>
        </w:rPr>
        <w:t xml:space="preserve">RAN2 to discuss the </w:t>
      </w:r>
      <w:r>
        <w:rPr>
          <w:b/>
          <w:lang w:eastAsia="zh-CN"/>
        </w:rPr>
        <w:t>following</w:t>
      </w:r>
      <w:r>
        <w:rPr>
          <w:rFonts w:hint="eastAsia"/>
          <w:b/>
          <w:lang w:eastAsia="zh-CN"/>
        </w:rPr>
        <w:t xml:space="preserve"> two solutions on how to determine </w:t>
      </w:r>
      <w:r w:rsidRPr="00845C54">
        <w:rPr>
          <w:rFonts w:eastAsiaTheme="minorEastAsia"/>
          <w:b/>
          <w:lang w:eastAsia="zh-CN"/>
        </w:rPr>
        <w:t xml:space="preserve">the </w:t>
      </w:r>
      <w:r>
        <w:rPr>
          <w:rFonts w:eastAsiaTheme="minorEastAsia" w:hint="eastAsia"/>
          <w:b/>
          <w:lang w:eastAsia="zh-CN"/>
        </w:rPr>
        <w:t xml:space="preserve">real-time </w:t>
      </w:r>
      <w:r w:rsidRPr="00845C54">
        <w:rPr>
          <w:rFonts w:eastAsiaTheme="minorEastAsia"/>
          <w:b/>
          <w:lang w:eastAsia="zh-CN"/>
        </w:rPr>
        <w:t>reference location</w:t>
      </w:r>
      <w:r>
        <w:rPr>
          <w:rFonts w:eastAsiaTheme="minorEastAsia" w:hint="eastAsia"/>
          <w:b/>
          <w:lang w:eastAsia="zh-CN"/>
        </w:rPr>
        <w:t xml:space="preserve"> of </w:t>
      </w:r>
      <w:r>
        <w:rPr>
          <w:rFonts w:eastAsiaTheme="minorEastAsia"/>
          <w:b/>
          <w:lang w:eastAsia="zh-CN"/>
        </w:rPr>
        <w:t>earth</w:t>
      </w:r>
      <w:r>
        <w:rPr>
          <w:rFonts w:eastAsiaTheme="minorEastAsia" w:hint="eastAsia"/>
          <w:b/>
          <w:lang w:eastAsia="zh-CN"/>
        </w:rPr>
        <w:t>-moving cell</w:t>
      </w:r>
      <w:r>
        <w:rPr>
          <w:rFonts w:hint="eastAsia"/>
          <w:b/>
          <w:lang w:eastAsia="zh-CN"/>
        </w:rPr>
        <w:t>:</w:t>
      </w:r>
    </w:p>
    <w:p w14:paraId="587157C2" w14:textId="22EC10AD" w:rsidR="0017395A" w:rsidRPr="00B92D81" w:rsidRDefault="0017395A" w:rsidP="00681309">
      <w:pPr>
        <w:pStyle w:val="af0"/>
        <w:numPr>
          <w:ilvl w:val="0"/>
          <w:numId w:val="17"/>
        </w:numPr>
        <w:rPr>
          <w:rFonts w:eastAsiaTheme="minorEastAsia"/>
          <w:b/>
          <w:lang w:eastAsia="zh-CN"/>
        </w:rPr>
      </w:pPr>
      <w:r w:rsidRPr="00665AED">
        <w:rPr>
          <w:rFonts w:eastAsiaTheme="minorEastAsia"/>
          <w:b/>
          <w:lang w:eastAsia="zh-CN"/>
        </w:rPr>
        <w:t xml:space="preserve">providing UE the relative coordinate of cells </w:t>
      </w:r>
      <w:proofErr w:type="spellStart"/>
      <w:r w:rsidR="00681309" w:rsidRPr="00681309">
        <w:rPr>
          <w:rFonts w:eastAsiaTheme="minorEastAsia"/>
          <w:b/>
          <w:lang w:eastAsia="zh-CN"/>
        </w:rPr>
        <w:t>center</w:t>
      </w:r>
      <w:proofErr w:type="spellEnd"/>
      <w:r w:rsidRPr="00665AED">
        <w:rPr>
          <w:rFonts w:eastAsiaTheme="minorEastAsia"/>
          <w:b/>
          <w:lang w:eastAsia="zh-CN"/>
        </w:rPr>
        <w:t>, the relative coordinate is reference to the coordinate of sub-satellite point</w:t>
      </w:r>
      <w:r>
        <w:rPr>
          <w:rFonts w:eastAsiaTheme="minorEastAsia" w:hint="eastAsia"/>
          <w:b/>
          <w:lang w:eastAsia="zh-CN"/>
        </w:rPr>
        <w:t>;</w:t>
      </w:r>
    </w:p>
    <w:p w14:paraId="0F4096FB" w14:textId="7BFDA40E" w:rsidR="0017395A" w:rsidRPr="00665AED" w:rsidRDefault="0017395A" w:rsidP="0017395A">
      <w:pPr>
        <w:pStyle w:val="af0"/>
        <w:numPr>
          <w:ilvl w:val="0"/>
          <w:numId w:val="17"/>
        </w:numPr>
        <w:rPr>
          <w:noProof/>
          <w:lang w:eastAsia="zh-CN"/>
        </w:rPr>
      </w:pPr>
      <w:proofErr w:type="gramStart"/>
      <w:r w:rsidRPr="00665AED">
        <w:rPr>
          <w:rFonts w:eastAsiaTheme="minorEastAsia"/>
          <w:b/>
          <w:lang w:eastAsia="zh-CN"/>
        </w:rPr>
        <w:t>providing</w:t>
      </w:r>
      <w:proofErr w:type="gramEnd"/>
      <w:r w:rsidRPr="00665AED">
        <w:rPr>
          <w:rFonts w:eastAsiaTheme="minorEastAsia"/>
          <w:b/>
          <w:lang w:eastAsia="zh-CN"/>
        </w:rPr>
        <w:t xml:space="preserve"> UE the beam antenna angle of cells</w:t>
      </w:r>
      <w:r w:rsidR="00681309" w:rsidRPr="00681309">
        <w:rPr>
          <w:rFonts w:eastAsiaTheme="minorEastAsia"/>
          <w:b/>
          <w:lang w:eastAsia="zh-CN"/>
        </w:rPr>
        <w:t xml:space="preserve"> </w:t>
      </w:r>
      <w:proofErr w:type="spellStart"/>
      <w:r w:rsidR="00681309" w:rsidRPr="00681309">
        <w:rPr>
          <w:rFonts w:eastAsiaTheme="minorEastAsia"/>
          <w:b/>
          <w:lang w:eastAsia="zh-CN"/>
        </w:rPr>
        <w:t>center</w:t>
      </w:r>
      <w:proofErr w:type="spellEnd"/>
      <w:r w:rsidRPr="00665AED">
        <w:rPr>
          <w:rFonts w:eastAsiaTheme="minorEastAsia"/>
          <w:b/>
          <w:lang w:eastAsia="zh-CN"/>
        </w:rPr>
        <w:t>.</w:t>
      </w:r>
    </w:p>
    <w:p w14:paraId="1779B92C" w14:textId="5ABB5F67" w:rsidR="004F502C" w:rsidRPr="00525DA4" w:rsidRDefault="0017395A" w:rsidP="00EB0524">
      <w:pPr>
        <w:pStyle w:val="a1"/>
        <w:rPr>
          <w:rFonts w:eastAsiaTheme="minorEastAsia"/>
          <w:b/>
          <w:noProof/>
          <w:u w:val="single"/>
          <w:lang w:val="en-GB" w:eastAsia="zh-CN"/>
        </w:rPr>
      </w:pPr>
      <w:r w:rsidRPr="00525DA4">
        <w:rPr>
          <w:rFonts w:eastAsiaTheme="minorEastAsia" w:hint="eastAsia"/>
          <w:b/>
          <w:noProof/>
          <w:u w:val="single"/>
          <w:lang w:val="en-GB" w:eastAsia="zh-CN"/>
        </w:rPr>
        <w:t>Broadcasting the common configuration for HO/CHO:</w:t>
      </w:r>
    </w:p>
    <w:p w14:paraId="672C5AF1" w14:textId="36D94F47" w:rsidR="004F502C" w:rsidRDefault="0017395A" w:rsidP="00EB0524">
      <w:pPr>
        <w:pStyle w:val="a1"/>
        <w:rPr>
          <w:rFonts w:eastAsiaTheme="minorEastAsia"/>
          <w:b/>
          <w:noProof/>
          <w:lang w:eastAsia="zh-CN"/>
        </w:rPr>
      </w:pPr>
      <w:r w:rsidRPr="00EB361F">
        <w:rPr>
          <w:b/>
        </w:rPr>
        <w:t xml:space="preserve">Observation </w:t>
      </w:r>
      <w:r w:rsidRPr="00EB361F">
        <w:rPr>
          <w:b/>
        </w:rPr>
        <w:fldChar w:fldCharType="begin"/>
      </w:r>
      <w:r w:rsidRPr="00EB361F">
        <w:rPr>
          <w:b/>
        </w:rPr>
        <w:instrText xml:space="preserve"> SEQ Observation \* ARABIC </w:instrText>
      </w:r>
      <w:r w:rsidRPr="00EB361F">
        <w:rPr>
          <w:b/>
        </w:rPr>
        <w:fldChar w:fldCharType="separate"/>
      </w:r>
      <w:r w:rsidRPr="00EB361F">
        <w:rPr>
          <w:b/>
          <w:noProof/>
        </w:rPr>
        <w:t>3</w:t>
      </w:r>
      <w:r w:rsidRPr="00EB361F">
        <w:rPr>
          <w:b/>
        </w:rPr>
        <w:fldChar w:fldCharType="end"/>
      </w:r>
      <w:r w:rsidRPr="00665AED">
        <w:rPr>
          <w:rFonts w:eastAsiaTheme="minorEastAsia"/>
          <w:b/>
          <w:szCs w:val="20"/>
          <w:lang w:val="en-GB" w:eastAsia="zh-CN"/>
        </w:rPr>
        <w:t xml:space="preserve">: </w:t>
      </w:r>
      <w:r>
        <w:rPr>
          <w:rFonts w:eastAsiaTheme="minorEastAsia"/>
          <w:b/>
          <w:noProof/>
          <w:lang w:eastAsia="zh-CN"/>
        </w:rPr>
        <w:t>F</w:t>
      </w:r>
      <w:r>
        <w:rPr>
          <w:rFonts w:eastAsiaTheme="minorEastAsia" w:hint="eastAsia"/>
          <w:b/>
          <w:noProof/>
          <w:lang w:eastAsia="zh-CN"/>
        </w:rPr>
        <w:t xml:space="preserve">or </w:t>
      </w:r>
      <w:r w:rsidR="00254DC3">
        <w:rPr>
          <w:rFonts w:eastAsiaTheme="minorEastAsia" w:hint="eastAsia"/>
          <w:b/>
          <w:noProof/>
          <w:lang w:eastAsia="zh-CN"/>
        </w:rPr>
        <w:t>HO</w:t>
      </w:r>
      <w:r>
        <w:rPr>
          <w:rFonts w:eastAsiaTheme="minorEastAsia" w:hint="eastAsia"/>
          <w:b/>
          <w:noProof/>
          <w:lang w:eastAsia="zh-CN"/>
        </w:rPr>
        <w:t xml:space="preserve"> in NTN scenario, the target cell can be predicted due to the stable satellite </w:t>
      </w:r>
      <w:r w:rsidRPr="00981160">
        <w:rPr>
          <w:rFonts w:eastAsiaTheme="minorEastAsia"/>
          <w:b/>
          <w:noProof/>
          <w:lang w:eastAsia="zh-CN"/>
        </w:rPr>
        <w:t>trajectory</w:t>
      </w:r>
      <w:r>
        <w:rPr>
          <w:rFonts w:eastAsiaTheme="minorEastAsia" w:hint="eastAsia"/>
          <w:b/>
          <w:noProof/>
          <w:lang w:eastAsia="zh-CN"/>
        </w:rPr>
        <w:t xml:space="preserve"> and topology.</w:t>
      </w:r>
    </w:p>
    <w:p w14:paraId="0A0D4A28" w14:textId="77777777" w:rsidR="0017395A" w:rsidRDefault="0017395A" w:rsidP="0017395A">
      <w:pPr>
        <w:pStyle w:val="a6"/>
        <w:jc w:val="both"/>
        <w:rPr>
          <w:rFonts w:eastAsiaTheme="minorEastAsia"/>
          <w:b/>
          <w:noProof/>
          <w:lang w:eastAsia="zh-CN"/>
        </w:rPr>
      </w:pPr>
      <w:r w:rsidRPr="00B7212E">
        <w:rPr>
          <w:b/>
        </w:rPr>
        <w:t xml:space="preserve">Proposal </w:t>
      </w:r>
      <w:r w:rsidRPr="00B7212E">
        <w:rPr>
          <w:b/>
        </w:rPr>
        <w:fldChar w:fldCharType="begin"/>
      </w:r>
      <w:r w:rsidRPr="00B7212E">
        <w:rPr>
          <w:b/>
        </w:rPr>
        <w:instrText xml:space="preserve"> SEQ Proposal \* ARABIC </w:instrText>
      </w:r>
      <w:r w:rsidRPr="00B7212E">
        <w:rPr>
          <w:b/>
        </w:rPr>
        <w:fldChar w:fldCharType="separate"/>
      </w:r>
      <w:r>
        <w:rPr>
          <w:b/>
          <w:noProof/>
        </w:rPr>
        <w:t>2</w:t>
      </w:r>
      <w:r w:rsidRPr="00B7212E">
        <w:rPr>
          <w:b/>
        </w:rPr>
        <w:fldChar w:fldCharType="end"/>
      </w:r>
      <w:r>
        <w:rPr>
          <w:rFonts w:eastAsiaTheme="minorEastAsia" w:hint="eastAsia"/>
          <w:b/>
          <w:noProof/>
          <w:lang w:eastAsia="zh-CN"/>
        </w:rPr>
        <w:t xml:space="preserve">: Broadcasting common configuaration of the neigbour cells for HO/CHO command can be supported in NTN in Rel-18. </w:t>
      </w:r>
    </w:p>
    <w:p w14:paraId="20E5C775" w14:textId="1EF93D8F" w:rsidR="0017395A" w:rsidRPr="00525DA4" w:rsidRDefault="0017395A" w:rsidP="00EB0524">
      <w:pPr>
        <w:pStyle w:val="a1"/>
        <w:rPr>
          <w:rFonts w:eastAsiaTheme="minorEastAsia"/>
          <w:b/>
          <w:noProof/>
          <w:u w:val="single"/>
          <w:lang w:val="en-GB" w:eastAsia="zh-CN"/>
        </w:rPr>
      </w:pPr>
      <w:r w:rsidRPr="00525DA4">
        <w:rPr>
          <w:rFonts w:eastAsiaTheme="minorEastAsia" w:hint="eastAsia"/>
          <w:b/>
          <w:noProof/>
          <w:u w:val="single"/>
          <w:lang w:val="en-GB" w:eastAsia="zh-CN"/>
        </w:rPr>
        <w:t>Group HO:</w:t>
      </w:r>
    </w:p>
    <w:p w14:paraId="0A397C02" w14:textId="77777777" w:rsidR="0017395A" w:rsidRPr="00665AED" w:rsidRDefault="0017395A" w:rsidP="0017395A">
      <w:pPr>
        <w:pStyle w:val="a6"/>
        <w:jc w:val="both"/>
        <w:rPr>
          <w:rFonts w:eastAsiaTheme="minorEastAsia"/>
          <w:b/>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Pr>
          <w:b/>
          <w:noProof/>
        </w:rPr>
        <w:t>4</w:t>
      </w:r>
      <w:r w:rsidRPr="00665AED">
        <w:rPr>
          <w:b/>
        </w:rPr>
        <w:fldChar w:fldCharType="end"/>
      </w:r>
      <w:r w:rsidRPr="00665AED">
        <w:rPr>
          <w:b/>
          <w:lang w:eastAsia="zh-CN"/>
        </w:rPr>
        <w:t xml:space="preserve">: The group management </w:t>
      </w:r>
      <w:r>
        <w:rPr>
          <w:rFonts w:hint="eastAsia"/>
          <w:b/>
          <w:lang w:eastAsia="zh-CN"/>
        </w:rPr>
        <w:t xml:space="preserve">for group HO </w:t>
      </w:r>
      <w:r w:rsidRPr="00665AED">
        <w:rPr>
          <w:b/>
          <w:lang w:eastAsia="zh-CN"/>
        </w:rPr>
        <w:t xml:space="preserve">requires </w:t>
      </w:r>
      <w:r>
        <w:rPr>
          <w:rFonts w:hint="eastAsia"/>
          <w:b/>
          <w:lang w:eastAsia="zh-CN"/>
        </w:rPr>
        <w:t>frequent</w:t>
      </w:r>
      <w:r w:rsidRPr="00665AED">
        <w:rPr>
          <w:b/>
          <w:lang w:eastAsia="zh-CN"/>
        </w:rPr>
        <w:t xml:space="preserve"> assistance information</w:t>
      </w:r>
      <w:r>
        <w:rPr>
          <w:rFonts w:hint="eastAsia"/>
          <w:b/>
          <w:lang w:eastAsia="zh-CN"/>
        </w:rPr>
        <w:t xml:space="preserve"> reported from UE</w:t>
      </w:r>
      <w:r w:rsidRPr="00665AED">
        <w:rPr>
          <w:b/>
          <w:lang w:eastAsia="zh-CN"/>
        </w:rPr>
        <w:t>.</w:t>
      </w:r>
    </w:p>
    <w:p w14:paraId="406D3292" w14:textId="77777777" w:rsidR="0017395A" w:rsidRDefault="0017395A" w:rsidP="0017395A">
      <w:pPr>
        <w:pStyle w:val="a6"/>
        <w:rPr>
          <w:rFonts w:eastAsiaTheme="minorEastAsia"/>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Pr>
          <w:b/>
          <w:noProof/>
        </w:rPr>
        <w:t>5</w:t>
      </w:r>
      <w:r w:rsidRPr="00665AED">
        <w:rPr>
          <w:b/>
        </w:rPr>
        <w:fldChar w:fldCharType="end"/>
      </w:r>
      <w:r>
        <w:rPr>
          <w:rFonts w:eastAsiaTheme="minorEastAsia" w:hint="eastAsia"/>
          <w:b/>
          <w:lang w:eastAsia="zh-CN"/>
        </w:rPr>
        <w:t xml:space="preserve">: </w:t>
      </w:r>
      <w:r>
        <w:rPr>
          <w:rFonts w:eastAsiaTheme="minorEastAsia"/>
          <w:b/>
          <w:lang w:eastAsia="zh-CN"/>
        </w:rPr>
        <w:t>Signalling</w:t>
      </w:r>
      <w:r>
        <w:rPr>
          <w:rFonts w:eastAsiaTheme="minorEastAsia" w:hint="eastAsia"/>
          <w:b/>
          <w:lang w:eastAsia="zh-CN"/>
        </w:rPr>
        <w:t xml:space="preserve"> reduction via broadcasting common configuration of HO/CHO can be achieved independent of group HO.</w:t>
      </w:r>
    </w:p>
    <w:p w14:paraId="09A18D19" w14:textId="77777777" w:rsidR="0017395A" w:rsidRDefault="0017395A" w:rsidP="0017395A">
      <w:pPr>
        <w:pStyle w:val="a6"/>
        <w:jc w:val="both"/>
        <w:rPr>
          <w:rFonts w:eastAsiaTheme="minorEastAsia"/>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Pr>
          <w:b/>
          <w:noProof/>
        </w:rPr>
        <w:t>6</w:t>
      </w:r>
      <w:r w:rsidRPr="00665AED">
        <w:rPr>
          <w:b/>
        </w:rPr>
        <w:fldChar w:fldCharType="end"/>
      </w:r>
      <w:r w:rsidRPr="00114ED2">
        <w:rPr>
          <w:rFonts w:hint="eastAsia"/>
          <w:b/>
          <w:lang w:eastAsia="zh-CN"/>
        </w:rPr>
        <w:t>:</w:t>
      </w:r>
      <w:r>
        <w:rPr>
          <w:rFonts w:hint="eastAsia"/>
          <w:b/>
          <w:lang w:eastAsia="zh-CN"/>
        </w:rPr>
        <w:t xml:space="preserve"> Special handling is needed on group HO indication, e.g. RNTI configuration or </w:t>
      </w:r>
      <w:r>
        <w:rPr>
          <w:b/>
          <w:lang w:eastAsia="zh-CN"/>
        </w:rPr>
        <w:t>signalling</w:t>
      </w:r>
      <w:r>
        <w:rPr>
          <w:rFonts w:hint="eastAsia"/>
          <w:b/>
          <w:lang w:eastAsia="zh-CN"/>
        </w:rPr>
        <w:t xml:space="preserve"> design.</w:t>
      </w:r>
      <w:r>
        <w:rPr>
          <w:rFonts w:eastAsiaTheme="minorEastAsia" w:hint="eastAsia"/>
          <w:lang w:eastAsia="zh-CN"/>
        </w:rPr>
        <w:t xml:space="preserve"> </w:t>
      </w:r>
    </w:p>
    <w:p w14:paraId="203A4D7A" w14:textId="665D147E" w:rsidR="0034213F" w:rsidRPr="001C008C" w:rsidRDefault="0017395A" w:rsidP="00CF726B">
      <w:pPr>
        <w:pStyle w:val="a6"/>
        <w:jc w:val="both"/>
        <w:rPr>
          <w:rFonts w:eastAsiaTheme="minorEastAsia"/>
          <w:noProof/>
          <w:lang w:eastAsia="zh-CN"/>
        </w:rPr>
      </w:pPr>
      <w:r w:rsidRPr="00771DFD">
        <w:rPr>
          <w:b/>
        </w:rPr>
        <w:t xml:space="preserve">Proposal </w:t>
      </w:r>
      <w:r w:rsidRPr="00771DFD">
        <w:rPr>
          <w:b/>
        </w:rPr>
        <w:fldChar w:fldCharType="begin"/>
      </w:r>
      <w:r w:rsidRPr="00771DFD">
        <w:rPr>
          <w:b/>
        </w:rPr>
        <w:instrText xml:space="preserve"> SEQ Proposal \* ARABIC </w:instrText>
      </w:r>
      <w:r w:rsidRPr="00771DFD">
        <w:rPr>
          <w:b/>
        </w:rPr>
        <w:fldChar w:fldCharType="separate"/>
      </w:r>
      <w:r>
        <w:rPr>
          <w:b/>
          <w:noProof/>
        </w:rPr>
        <w:t>3</w:t>
      </w:r>
      <w:r w:rsidRPr="00771DFD">
        <w:rPr>
          <w:b/>
        </w:rPr>
        <w:fldChar w:fldCharType="end"/>
      </w:r>
      <w:r w:rsidRPr="00771DFD">
        <w:rPr>
          <w:b/>
          <w:lang w:eastAsia="zh-CN"/>
        </w:rPr>
        <w:t xml:space="preserve">: </w:t>
      </w:r>
      <w:r>
        <w:rPr>
          <w:rFonts w:hint="eastAsia"/>
          <w:b/>
          <w:lang w:eastAsia="zh-CN"/>
        </w:rPr>
        <w:t xml:space="preserve">RAN2 to study group HO when great benefits of group HO on </w:t>
      </w:r>
      <w:r>
        <w:rPr>
          <w:b/>
          <w:lang w:eastAsia="zh-CN"/>
        </w:rPr>
        <w:t>signalling</w:t>
      </w:r>
      <w:r>
        <w:rPr>
          <w:rFonts w:hint="eastAsia"/>
          <w:b/>
          <w:lang w:eastAsia="zh-CN"/>
        </w:rPr>
        <w:t xml:space="preserve"> overhead are identified</w:t>
      </w:r>
      <w:r w:rsidRPr="00771DFD">
        <w:rPr>
          <w:b/>
          <w:lang w:eastAsia="zh-CN"/>
        </w:rPr>
        <w:t xml:space="preserve"> in NTN</w:t>
      </w:r>
      <w:r>
        <w:rPr>
          <w:rFonts w:hint="eastAsia"/>
          <w:b/>
          <w:lang w:eastAsia="zh-CN"/>
        </w:rPr>
        <w:t>.</w:t>
      </w:r>
    </w:p>
    <w:p w14:paraId="65B63A21" w14:textId="2818D3B2" w:rsidR="00441897" w:rsidRPr="001D376B" w:rsidRDefault="00441897" w:rsidP="00441897">
      <w:pPr>
        <w:pStyle w:val="1"/>
        <w:jc w:val="both"/>
        <w:rPr>
          <w:b w:val="0"/>
          <w:szCs w:val="28"/>
        </w:rPr>
      </w:pPr>
      <w:r w:rsidRPr="001D376B">
        <w:rPr>
          <w:b w:val="0"/>
          <w:szCs w:val="28"/>
        </w:rPr>
        <w:t>Reference</w:t>
      </w:r>
    </w:p>
    <w:p w14:paraId="33E61A58" w14:textId="429F16AD" w:rsidR="00915B10" w:rsidRPr="001D376B" w:rsidRDefault="00E94FBC" w:rsidP="00BB7ED2">
      <w:pPr>
        <w:pStyle w:val="a1"/>
        <w:numPr>
          <w:ilvl w:val="0"/>
          <w:numId w:val="7"/>
        </w:numPr>
        <w:rPr>
          <w:rFonts w:eastAsiaTheme="minorEastAsia"/>
          <w:noProof/>
          <w:lang w:eastAsia="zh-CN"/>
        </w:rPr>
      </w:pPr>
      <w:bookmarkStart w:id="23" w:name="_Ref118359882"/>
      <w:r>
        <w:rPr>
          <w:rFonts w:eastAsia="Arial Unicode MS" w:hint="eastAsia"/>
          <w:lang w:eastAsia="zh-CN"/>
        </w:rPr>
        <w:t>RAN2#119bis-e meeting report;</w:t>
      </w:r>
      <w:bookmarkEnd w:id="23"/>
    </w:p>
    <w:p w14:paraId="06A290E6" w14:textId="37820AA1" w:rsidR="0071600D" w:rsidRPr="00B61300" w:rsidRDefault="00FC52A5" w:rsidP="00B61300">
      <w:pPr>
        <w:pStyle w:val="a1"/>
        <w:numPr>
          <w:ilvl w:val="0"/>
          <w:numId w:val="7"/>
        </w:numPr>
        <w:rPr>
          <w:rFonts w:eastAsiaTheme="minorEastAsia"/>
          <w:lang w:eastAsia="zh-CN"/>
        </w:rPr>
      </w:pPr>
      <w:bookmarkStart w:id="24" w:name="_Ref110587343"/>
      <w:bookmarkStart w:id="25" w:name="_Ref91766907"/>
      <w:r w:rsidRPr="001C008C">
        <w:rPr>
          <w:rFonts w:eastAsiaTheme="minorEastAsia"/>
          <w:noProof/>
          <w:lang w:eastAsia="zh-CN"/>
        </w:rPr>
        <w:t>38.331</w:t>
      </w:r>
      <w:r w:rsidR="00491481" w:rsidRPr="001C008C">
        <w:rPr>
          <w:rFonts w:eastAsiaTheme="minorEastAsia"/>
          <w:noProof/>
          <w:lang w:eastAsia="zh-CN"/>
        </w:rPr>
        <w:t>, V17.</w:t>
      </w:r>
      <w:r w:rsidR="00E94FBC">
        <w:rPr>
          <w:rFonts w:eastAsiaTheme="minorEastAsia" w:hint="eastAsia"/>
          <w:noProof/>
          <w:lang w:eastAsia="zh-CN"/>
        </w:rPr>
        <w:t>2</w:t>
      </w:r>
      <w:r w:rsidR="00491481" w:rsidRPr="001C008C">
        <w:rPr>
          <w:rFonts w:eastAsiaTheme="minorEastAsia"/>
          <w:noProof/>
          <w:lang w:eastAsia="zh-CN"/>
        </w:rPr>
        <w:t>.0</w:t>
      </w:r>
      <w:r w:rsidRPr="001C008C">
        <w:rPr>
          <w:rFonts w:eastAsiaTheme="minorEastAsia"/>
          <w:noProof/>
          <w:lang w:eastAsia="zh-CN"/>
        </w:rPr>
        <w:t>, NR;</w:t>
      </w:r>
      <w:r w:rsidRPr="001C008C">
        <w:t xml:space="preserve"> </w:t>
      </w:r>
      <w:r w:rsidRPr="001C008C">
        <w:rPr>
          <w:rFonts w:eastAsiaTheme="minorEastAsia"/>
          <w:noProof/>
          <w:lang w:eastAsia="zh-CN"/>
        </w:rPr>
        <w:t>Radio Resource Control (RRC) protocol specification, Release 17;</w:t>
      </w:r>
      <w:bookmarkEnd w:id="24"/>
      <w:bookmarkEnd w:id="25"/>
    </w:p>
    <w:sectPr w:rsidR="0071600D" w:rsidRPr="00B61300"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20DE8" w14:textId="77777777" w:rsidR="00526E18" w:rsidRDefault="00526E18">
      <w:r>
        <w:separator/>
      </w:r>
    </w:p>
  </w:endnote>
  <w:endnote w:type="continuationSeparator" w:id="0">
    <w:p w14:paraId="26F5B1AE" w14:textId="77777777" w:rsidR="00526E18" w:rsidRDefault="0052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CAFA0" w14:textId="77777777" w:rsidR="00526E18" w:rsidRDefault="00526E18">
      <w:r>
        <w:separator/>
      </w:r>
    </w:p>
  </w:footnote>
  <w:footnote w:type="continuationSeparator" w:id="0">
    <w:p w14:paraId="1FE428D6" w14:textId="77777777" w:rsidR="00526E18" w:rsidRDefault="00526E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5"/>
  </w:num>
  <w:num w:numId="4">
    <w:abstractNumId w:val="4"/>
  </w:num>
  <w:num w:numId="5">
    <w:abstractNumId w:val="16"/>
  </w:num>
  <w:num w:numId="6">
    <w:abstractNumId w:val="8"/>
  </w:num>
  <w:num w:numId="7">
    <w:abstractNumId w:val="7"/>
  </w:num>
  <w:num w:numId="8">
    <w:abstractNumId w:val="11"/>
  </w:num>
  <w:num w:numId="9">
    <w:abstractNumId w:val="3"/>
  </w:num>
  <w:num w:numId="10">
    <w:abstractNumId w:val="6"/>
  </w:num>
  <w:num w:numId="11">
    <w:abstractNumId w:val="1"/>
  </w:num>
  <w:num w:numId="12">
    <w:abstractNumId w:val="10"/>
  </w:num>
  <w:num w:numId="13">
    <w:abstractNumId w:val="0"/>
  </w:num>
  <w:num w:numId="14">
    <w:abstractNumId w:val="15"/>
  </w:num>
  <w:num w:numId="15">
    <w:abstractNumId w:val="13"/>
  </w:num>
  <w:num w:numId="16">
    <w:abstractNumId w:val="9"/>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5938"/>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2463"/>
    <w:rsid w:val="00042C66"/>
    <w:rsid w:val="0004357F"/>
    <w:rsid w:val="00043CA2"/>
    <w:rsid w:val="00044021"/>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A1B"/>
    <w:rsid w:val="00060DF6"/>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8C6"/>
    <w:rsid w:val="000749EF"/>
    <w:rsid w:val="00074A70"/>
    <w:rsid w:val="00075033"/>
    <w:rsid w:val="0007522C"/>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708"/>
    <w:rsid w:val="0009377A"/>
    <w:rsid w:val="000938E1"/>
    <w:rsid w:val="00093E43"/>
    <w:rsid w:val="00093E9F"/>
    <w:rsid w:val="00095375"/>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74"/>
    <w:rsid w:val="000E1954"/>
    <w:rsid w:val="000E1B6C"/>
    <w:rsid w:val="000E2E72"/>
    <w:rsid w:val="000E2FF4"/>
    <w:rsid w:val="000E342F"/>
    <w:rsid w:val="000E35D3"/>
    <w:rsid w:val="000E3620"/>
    <w:rsid w:val="000E3AE2"/>
    <w:rsid w:val="000E3AE7"/>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37D8A"/>
    <w:rsid w:val="001407A4"/>
    <w:rsid w:val="0014082B"/>
    <w:rsid w:val="0014085A"/>
    <w:rsid w:val="00140E91"/>
    <w:rsid w:val="001411D6"/>
    <w:rsid w:val="00141964"/>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31"/>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6BD0"/>
    <w:rsid w:val="00197068"/>
    <w:rsid w:val="00197082"/>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614C"/>
    <w:rsid w:val="001A67A3"/>
    <w:rsid w:val="001A7CF7"/>
    <w:rsid w:val="001B0204"/>
    <w:rsid w:val="001B0721"/>
    <w:rsid w:val="001B0807"/>
    <w:rsid w:val="001B0B75"/>
    <w:rsid w:val="001B0C11"/>
    <w:rsid w:val="001B0F0C"/>
    <w:rsid w:val="001B18DB"/>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CA0"/>
    <w:rsid w:val="001E1D64"/>
    <w:rsid w:val="001E2A0B"/>
    <w:rsid w:val="001E35A7"/>
    <w:rsid w:val="001E36ED"/>
    <w:rsid w:val="001E3949"/>
    <w:rsid w:val="001E3967"/>
    <w:rsid w:val="001E3F60"/>
    <w:rsid w:val="001E4479"/>
    <w:rsid w:val="001E44AD"/>
    <w:rsid w:val="001E4569"/>
    <w:rsid w:val="001E470C"/>
    <w:rsid w:val="001E4CBF"/>
    <w:rsid w:val="001E4E6D"/>
    <w:rsid w:val="001E5D00"/>
    <w:rsid w:val="001E629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8F9"/>
    <w:rsid w:val="00213EDC"/>
    <w:rsid w:val="00214086"/>
    <w:rsid w:val="0021431E"/>
    <w:rsid w:val="00214ED0"/>
    <w:rsid w:val="002151EF"/>
    <w:rsid w:val="00215716"/>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1964"/>
    <w:rsid w:val="00271D4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73F"/>
    <w:rsid w:val="00277A21"/>
    <w:rsid w:val="00277A2C"/>
    <w:rsid w:val="002801AE"/>
    <w:rsid w:val="00280800"/>
    <w:rsid w:val="00280869"/>
    <w:rsid w:val="002814E0"/>
    <w:rsid w:val="00281791"/>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F1"/>
    <w:rsid w:val="002864AD"/>
    <w:rsid w:val="00286574"/>
    <w:rsid w:val="002870B3"/>
    <w:rsid w:val="00287802"/>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50A1"/>
    <w:rsid w:val="00295870"/>
    <w:rsid w:val="00295AA0"/>
    <w:rsid w:val="00295C42"/>
    <w:rsid w:val="00295D97"/>
    <w:rsid w:val="00295E03"/>
    <w:rsid w:val="00295F7E"/>
    <w:rsid w:val="00295F92"/>
    <w:rsid w:val="00295FD2"/>
    <w:rsid w:val="00296249"/>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5B57"/>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2B16"/>
    <w:rsid w:val="002F2CBC"/>
    <w:rsid w:val="002F31E9"/>
    <w:rsid w:val="002F32B5"/>
    <w:rsid w:val="002F34CE"/>
    <w:rsid w:val="002F3D46"/>
    <w:rsid w:val="002F3D62"/>
    <w:rsid w:val="002F40F8"/>
    <w:rsid w:val="002F4476"/>
    <w:rsid w:val="002F44ED"/>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338"/>
    <w:rsid w:val="0032334B"/>
    <w:rsid w:val="003233EB"/>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196"/>
    <w:rsid w:val="003373CA"/>
    <w:rsid w:val="003378CB"/>
    <w:rsid w:val="00337A44"/>
    <w:rsid w:val="00340115"/>
    <w:rsid w:val="003407AD"/>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BDC"/>
    <w:rsid w:val="00346C9B"/>
    <w:rsid w:val="00346CFA"/>
    <w:rsid w:val="00346EBE"/>
    <w:rsid w:val="00347373"/>
    <w:rsid w:val="0034741F"/>
    <w:rsid w:val="00347780"/>
    <w:rsid w:val="0034783B"/>
    <w:rsid w:val="00347967"/>
    <w:rsid w:val="00347FCE"/>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DF2"/>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F0D"/>
    <w:rsid w:val="003A11DF"/>
    <w:rsid w:val="003A12B3"/>
    <w:rsid w:val="003A169B"/>
    <w:rsid w:val="003A179D"/>
    <w:rsid w:val="003A1B34"/>
    <w:rsid w:val="003A23A1"/>
    <w:rsid w:val="003A2AC4"/>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3"/>
    <w:rsid w:val="003B5C9E"/>
    <w:rsid w:val="003B5D3E"/>
    <w:rsid w:val="003B6155"/>
    <w:rsid w:val="003B6547"/>
    <w:rsid w:val="003B6A0E"/>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1E34"/>
    <w:rsid w:val="003E2590"/>
    <w:rsid w:val="003E28D5"/>
    <w:rsid w:val="003E29C7"/>
    <w:rsid w:val="003E2D91"/>
    <w:rsid w:val="003E2DC5"/>
    <w:rsid w:val="003E3105"/>
    <w:rsid w:val="003E3165"/>
    <w:rsid w:val="003E3237"/>
    <w:rsid w:val="003E339F"/>
    <w:rsid w:val="003E3623"/>
    <w:rsid w:val="003E38E7"/>
    <w:rsid w:val="003E3BE7"/>
    <w:rsid w:val="003E3C7D"/>
    <w:rsid w:val="003E3F94"/>
    <w:rsid w:val="003E4288"/>
    <w:rsid w:val="003E46EF"/>
    <w:rsid w:val="003E5D46"/>
    <w:rsid w:val="003E5F9C"/>
    <w:rsid w:val="003E5FA7"/>
    <w:rsid w:val="003E6457"/>
    <w:rsid w:val="003E6570"/>
    <w:rsid w:val="003E672E"/>
    <w:rsid w:val="003E6A80"/>
    <w:rsid w:val="003E6AC8"/>
    <w:rsid w:val="003E6B48"/>
    <w:rsid w:val="003E736C"/>
    <w:rsid w:val="003E737B"/>
    <w:rsid w:val="003E76B6"/>
    <w:rsid w:val="003E7B01"/>
    <w:rsid w:val="003E7D28"/>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3F5E"/>
    <w:rsid w:val="00404132"/>
    <w:rsid w:val="004046AD"/>
    <w:rsid w:val="004047C6"/>
    <w:rsid w:val="00404D4F"/>
    <w:rsid w:val="00404FFE"/>
    <w:rsid w:val="00405203"/>
    <w:rsid w:val="00405519"/>
    <w:rsid w:val="0040587F"/>
    <w:rsid w:val="0040614E"/>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999"/>
    <w:rsid w:val="00441897"/>
    <w:rsid w:val="00441C6D"/>
    <w:rsid w:val="00442163"/>
    <w:rsid w:val="004424A6"/>
    <w:rsid w:val="00442E4B"/>
    <w:rsid w:val="00443025"/>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CE"/>
    <w:rsid w:val="004565DE"/>
    <w:rsid w:val="004567B0"/>
    <w:rsid w:val="00456B4D"/>
    <w:rsid w:val="00456DD3"/>
    <w:rsid w:val="00456E1A"/>
    <w:rsid w:val="00457177"/>
    <w:rsid w:val="004574E9"/>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80436"/>
    <w:rsid w:val="004804D2"/>
    <w:rsid w:val="00480999"/>
    <w:rsid w:val="00480FB8"/>
    <w:rsid w:val="00481444"/>
    <w:rsid w:val="0048182F"/>
    <w:rsid w:val="004818E2"/>
    <w:rsid w:val="00481CA6"/>
    <w:rsid w:val="004822DE"/>
    <w:rsid w:val="0048238B"/>
    <w:rsid w:val="0048299A"/>
    <w:rsid w:val="00483AC9"/>
    <w:rsid w:val="00483C08"/>
    <w:rsid w:val="00483C32"/>
    <w:rsid w:val="00483C4B"/>
    <w:rsid w:val="00483DBF"/>
    <w:rsid w:val="00484388"/>
    <w:rsid w:val="00484489"/>
    <w:rsid w:val="00484491"/>
    <w:rsid w:val="00484D7F"/>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3036"/>
    <w:rsid w:val="004933C0"/>
    <w:rsid w:val="004934B0"/>
    <w:rsid w:val="0049373E"/>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42A"/>
    <w:rsid w:val="004A6A34"/>
    <w:rsid w:val="004A78EE"/>
    <w:rsid w:val="004A79E6"/>
    <w:rsid w:val="004B0276"/>
    <w:rsid w:val="004B08A0"/>
    <w:rsid w:val="004B10B7"/>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630"/>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30B4"/>
    <w:rsid w:val="004E38E5"/>
    <w:rsid w:val="004E3A9C"/>
    <w:rsid w:val="004E3F03"/>
    <w:rsid w:val="004E4139"/>
    <w:rsid w:val="004E41CE"/>
    <w:rsid w:val="004E49FF"/>
    <w:rsid w:val="004E4FC4"/>
    <w:rsid w:val="004E5272"/>
    <w:rsid w:val="004E5284"/>
    <w:rsid w:val="004E5431"/>
    <w:rsid w:val="004E548C"/>
    <w:rsid w:val="004E5CAD"/>
    <w:rsid w:val="004E6462"/>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2D59"/>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FBA"/>
    <w:rsid w:val="005E5070"/>
    <w:rsid w:val="005E59AA"/>
    <w:rsid w:val="005E5B50"/>
    <w:rsid w:val="005E5BE5"/>
    <w:rsid w:val="005E5DB2"/>
    <w:rsid w:val="005E6363"/>
    <w:rsid w:val="005E6504"/>
    <w:rsid w:val="005E6691"/>
    <w:rsid w:val="005E6795"/>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20E"/>
    <w:rsid w:val="00627884"/>
    <w:rsid w:val="00627936"/>
    <w:rsid w:val="00627A13"/>
    <w:rsid w:val="00627A7C"/>
    <w:rsid w:val="00627C88"/>
    <w:rsid w:val="00630144"/>
    <w:rsid w:val="00630525"/>
    <w:rsid w:val="00630602"/>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10AE"/>
    <w:rsid w:val="006711A1"/>
    <w:rsid w:val="00671228"/>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A4"/>
    <w:rsid w:val="006B78DE"/>
    <w:rsid w:val="006B7A88"/>
    <w:rsid w:val="006C01C5"/>
    <w:rsid w:val="006C0370"/>
    <w:rsid w:val="006C054C"/>
    <w:rsid w:val="006C085C"/>
    <w:rsid w:val="006C095A"/>
    <w:rsid w:val="006C0F17"/>
    <w:rsid w:val="006C1364"/>
    <w:rsid w:val="006C14DB"/>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61"/>
    <w:rsid w:val="006D75D1"/>
    <w:rsid w:val="006D7B37"/>
    <w:rsid w:val="006E034A"/>
    <w:rsid w:val="006E0677"/>
    <w:rsid w:val="006E0870"/>
    <w:rsid w:val="006E0A73"/>
    <w:rsid w:val="006E0BCF"/>
    <w:rsid w:val="006E0DC6"/>
    <w:rsid w:val="006E0E61"/>
    <w:rsid w:val="006E0FC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652"/>
    <w:rsid w:val="00713E8F"/>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8E5"/>
    <w:rsid w:val="00723E27"/>
    <w:rsid w:val="0072404B"/>
    <w:rsid w:val="0072467C"/>
    <w:rsid w:val="00724B18"/>
    <w:rsid w:val="00724F36"/>
    <w:rsid w:val="00724F4A"/>
    <w:rsid w:val="007252E3"/>
    <w:rsid w:val="00725FBA"/>
    <w:rsid w:val="0072610B"/>
    <w:rsid w:val="00726AF6"/>
    <w:rsid w:val="007276B5"/>
    <w:rsid w:val="00727705"/>
    <w:rsid w:val="007300A9"/>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944"/>
    <w:rsid w:val="00773C1C"/>
    <w:rsid w:val="00773E77"/>
    <w:rsid w:val="00774126"/>
    <w:rsid w:val="0077418E"/>
    <w:rsid w:val="00774E57"/>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B6"/>
    <w:rsid w:val="00780DC4"/>
    <w:rsid w:val="00781310"/>
    <w:rsid w:val="00781647"/>
    <w:rsid w:val="0078175F"/>
    <w:rsid w:val="00782844"/>
    <w:rsid w:val="00782959"/>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5598"/>
    <w:rsid w:val="007963C2"/>
    <w:rsid w:val="00796441"/>
    <w:rsid w:val="00796E0C"/>
    <w:rsid w:val="00797712"/>
    <w:rsid w:val="007979B2"/>
    <w:rsid w:val="007A0449"/>
    <w:rsid w:val="007A148E"/>
    <w:rsid w:val="007A171C"/>
    <w:rsid w:val="007A1E80"/>
    <w:rsid w:val="007A260A"/>
    <w:rsid w:val="007A28C8"/>
    <w:rsid w:val="007A2DC7"/>
    <w:rsid w:val="007A2E3E"/>
    <w:rsid w:val="007A3993"/>
    <w:rsid w:val="007A39D3"/>
    <w:rsid w:val="007A452C"/>
    <w:rsid w:val="007A4E46"/>
    <w:rsid w:val="007A5161"/>
    <w:rsid w:val="007A5379"/>
    <w:rsid w:val="007A5AC4"/>
    <w:rsid w:val="007A607A"/>
    <w:rsid w:val="007A6119"/>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6E2"/>
    <w:rsid w:val="008029AF"/>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8B1"/>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167"/>
    <w:rsid w:val="00842243"/>
    <w:rsid w:val="00842AAA"/>
    <w:rsid w:val="00842BCC"/>
    <w:rsid w:val="00842C1C"/>
    <w:rsid w:val="008436DD"/>
    <w:rsid w:val="00843714"/>
    <w:rsid w:val="00843884"/>
    <w:rsid w:val="008439E4"/>
    <w:rsid w:val="00843F3F"/>
    <w:rsid w:val="00844251"/>
    <w:rsid w:val="00845049"/>
    <w:rsid w:val="0084522A"/>
    <w:rsid w:val="008452CD"/>
    <w:rsid w:val="0084548C"/>
    <w:rsid w:val="0084564D"/>
    <w:rsid w:val="008456A7"/>
    <w:rsid w:val="00845CEC"/>
    <w:rsid w:val="00845E32"/>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2D9"/>
    <w:rsid w:val="008733D5"/>
    <w:rsid w:val="008740DF"/>
    <w:rsid w:val="0087418E"/>
    <w:rsid w:val="00874837"/>
    <w:rsid w:val="00874904"/>
    <w:rsid w:val="00874E68"/>
    <w:rsid w:val="00874FD2"/>
    <w:rsid w:val="00875130"/>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21C0"/>
    <w:rsid w:val="00892515"/>
    <w:rsid w:val="0089318E"/>
    <w:rsid w:val="00893EE4"/>
    <w:rsid w:val="0089451B"/>
    <w:rsid w:val="00894F70"/>
    <w:rsid w:val="00895468"/>
    <w:rsid w:val="0089553B"/>
    <w:rsid w:val="00895974"/>
    <w:rsid w:val="0089665D"/>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3DE0"/>
    <w:rsid w:val="008A4F95"/>
    <w:rsid w:val="008A50DF"/>
    <w:rsid w:val="008A5286"/>
    <w:rsid w:val="008A546A"/>
    <w:rsid w:val="008A5619"/>
    <w:rsid w:val="008A5EA2"/>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2E1D"/>
    <w:rsid w:val="008D38C4"/>
    <w:rsid w:val="008D443D"/>
    <w:rsid w:val="008D4D84"/>
    <w:rsid w:val="008D527F"/>
    <w:rsid w:val="008D54DD"/>
    <w:rsid w:val="008D5AEF"/>
    <w:rsid w:val="008D5AFF"/>
    <w:rsid w:val="008D5B41"/>
    <w:rsid w:val="008D5E1E"/>
    <w:rsid w:val="008D695D"/>
    <w:rsid w:val="008D6AEB"/>
    <w:rsid w:val="008D749C"/>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083"/>
    <w:rsid w:val="0090322B"/>
    <w:rsid w:val="00903662"/>
    <w:rsid w:val="00903ABC"/>
    <w:rsid w:val="00904056"/>
    <w:rsid w:val="009044AE"/>
    <w:rsid w:val="009044C6"/>
    <w:rsid w:val="00904707"/>
    <w:rsid w:val="00904883"/>
    <w:rsid w:val="009048B6"/>
    <w:rsid w:val="00904A2B"/>
    <w:rsid w:val="00904AE4"/>
    <w:rsid w:val="00904B5C"/>
    <w:rsid w:val="00904C16"/>
    <w:rsid w:val="0090540B"/>
    <w:rsid w:val="00905A7C"/>
    <w:rsid w:val="00906150"/>
    <w:rsid w:val="00906202"/>
    <w:rsid w:val="0090690E"/>
    <w:rsid w:val="009076A9"/>
    <w:rsid w:val="00907A93"/>
    <w:rsid w:val="00907F19"/>
    <w:rsid w:val="00907F5C"/>
    <w:rsid w:val="009101FE"/>
    <w:rsid w:val="00910727"/>
    <w:rsid w:val="00910824"/>
    <w:rsid w:val="00910BFF"/>
    <w:rsid w:val="009112A8"/>
    <w:rsid w:val="0091178A"/>
    <w:rsid w:val="00911890"/>
    <w:rsid w:val="00911DEB"/>
    <w:rsid w:val="00911EC7"/>
    <w:rsid w:val="00911F88"/>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BB"/>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67D7D"/>
    <w:rsid w:val="009700C7"/>
    <w:rsid w:val="00970C77"/>
    <w:rsid w:val="00970C8F"/>
    <w:rsid w:val="00970C9D"/>
    <w:rsid w:val="00970EC8"/>
    <w:rsid w:val="00970F76"/>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E29"/>
    <w:rsid w:val="00981DDE"/>
    <w:rsid w:val="009820BB"/>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05"/>
    <w:rsid w:val="009A2A8C"/>
    <w:rsid w:val="009A2B9E"/>
    <w:rsid w:val="009A2DA9"/>
    <w:rsid w:val="009A3205"/>
    <w:rsid w:val="009A38D8"/>
    <w:rsid w:val="009A3D0A"/>
    <w:rsid w:val="009A3E10"/>
    <w:rsid w:val="009A3F5E"/>
    <w:rsid w:val="009A41E7"/>
    <w:rsid w:val="009A4648"/>
    <w:rsid w:val="009A4E52"/>
    <w:rsid w:val="009A4F7F"/>
    <w:rsid w:val="009A5274"/>
    <w:rsid w:val="009A5403"/>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ED4"/>
    <w:rsid w:val="009C25E8"/>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F35"/>
    <w:rsid w:val="00A012A7"/>
    <w:rsid w:val="00A014E6"/>
    <w:rsid w:val="00A01513"/>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0719"/>
    <w:rsid w:val="00A11029"/>
    <w:rsid w:val="00A1154E"/>
    <w:rsid w:val="00A11838"/>
    <w:rsid w:val="00A11C88"/>
    <w:rsid w:val="00A11E1E"/>
    <w:rsid w:val="00A12319"/>
    <w:rsid w:val="00A128DA"/>
    <w:rsid w:val="00A129B7"/>
    <w:rsid w:val="00A12B1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82D"/>
    <w:rsid w:val="00A32CD5"/>
    <w:rsid w:val="00A32EB4"/>
    <w:rsid w:val="00A332CB"/>
    <w:rsid w:val="00A33608"/>
    <w:rsid w:val="00A33855"/>
    <w:rsid w:val="00A341FA"/>
    <w:rsid w:val="00A343BB"/>
    <w:rsid w:val="00A3443E"/>
    <w:rsid w:val="00A345D2"/>
    <w:rsid w:val="00A3482E"/>
    <w:rsid w:val="00A34C7A"/>
    <w:rsid w:val="00A34D35"/>
    <w:rsid w:val="00A35403"/>
    <w:rsid w:val="00A35984"/>
    <w:rsid w:val="00A36630"/>
    <w:rsid w:val="00A36BE3"/>
    <w:rsid w:val="00A36E52"/>
    <w:rsid w:val="00A377B6"/>
    <w:rsid w:val="00A37820"/>
    <w:rsid w:val="00A37A7A"/>
    <w:rsid w:val="00A37BC4"/>
    <w:rsid w:val="00A37D96"/>
    <w:rsid w:val="00A400A9"/>
    <w:rsid w:val="00A4030B"/>
    <w:rsid w:val="00A403FC"/>
    <w:rsid w:val="00A4044C"/>
    <w:rsid w:val="00A4048D"/>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937"/>
    <w:rsid w:val="00AB5E4A"/>
    <w:rsid w:val="00AB6DF2"/>
    <w:rsid w:val="00AB6FB7"/>
    <w:rsid w:val="00AB73FF"/>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F53"/>
    <w:rsid w:val="00AD52A8"/>
    <w:rsid w:val="00AD5324"/>
    <w:rsid w:val="00AD5BAE"/>
    <w:rsid w:val="00AD5CCD"/>
    <w:rsid w:val="00AD6235"/>
    <w:rsid w:val="00AD65CB"/>
    <w:rsid w:val="00AD6B6A"/>
    <w:rsid w:val="00AD7D9A"/>
    <w:rsid w:val="00AE0042"/>
    <w:rsid w:val="00AE00FB"/>
    <w:rsid w:val="00AE0366"/>
    <w:rsid w:val="00AE09F8"/>
    <w:rsid w:val="00AE0C04"/>
    <w:rsid w:val="00AE1485"/>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67C"/>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971"/>
    <w:rsid w:val="00B27AA0"/>
    <w:rsid w:val="00B27B3F"/>
    <w:rsid w:val="00B27DEE"/>
    <w:rsid w:val="00B30305"/>
    <w:rsid w:val="00B30B0E"/>
    <w:rsid w:val="00B313C1"/>
    <w:rsid w:val="00B314B1"/>
    <w:rsid w:val="00B31977"/>
    <w:rsid w:val="00B31A3D"/>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A6A"/>
    <w:rsid w:val="00B5391D"/>
    <w:rsid w:val="00B53981"/>
    <w:rsid w:val="00B54147"/>
    <w:rsid w:val="00B548FA"/>
    <w:rsid w:val="00B54A1C"/>
    <w:rsid w:val="00B54B5C"/>
    <w:rsid w:val="00B54B80"/>
    <w:rsid w:val="00B553F3"/>
    <w:rsid w:val="00B556BE"/>
    <w:rsid w:val="00B55766"/>
    <w:rsid w:val="00B56483"/>
    <w:rsid w:val="00B56962"/>
    <w:rsid w:val="00B56C46"/>
    <w:rsid w:val="00B57921"/>
    <w:rsid w:val="00B57F6C"/>
    <w:rsid w:val="00B60423"/>
    <w:rsid w:val="00B60871"/>
    <w:rsid w:val="00B60BA0"/>
    <w:rsid w:val="00B60E3D"/>
    <w:rsid w:val="00B61143"/>
    <w:rsid w:val="00B6120D"/>
    <w:rsid w:val="00B61300"/>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F46"/>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2D81"/>
    <w:rsid w:val="00B93067"/>
    <w:rsid w:val="00B930D0"/>
    <w:rsid w:val="00B93838"/>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7204"/>
    <w:rsid w:val="00B97481"/>
    <w:rsid w:val="00B97784"/>
    <w:rsid w:val="00B979E0"/>
    <w:rsid w:val="00B97D87"/>
    <w:rsid w:val="00BA053B"/>
    <w:rsid w:val="00BA1249"/>
    <w:rsid w:val="00BA14E5"/>
    <w:rsid w:val="00BA15C8"/>
    <w:rsid w:val="00BA20CE"/>
    <w:rsid w:val="00BA22E8"/>
    <w:rsid w:val="00BA245C"/>
    <w:rsid w:val="00BA25F4"/>
    <w:rsid w:val="00BA28D7"/>
    <w:rsid w:val="00BA34F0"/>
    <w:rsid w:val="00BA3649"/>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F0076"/>
    <w:rsid w:val="00BF04E4"/>
    <w:rsid w:val="00BF08A5"/>
    <w:rsid w:val="00BF0A9C"/>
    <w:rsid w:val="00BF136D"/>
    <w:rsid w:val="00BF14D7"/>
    <w:rsid w:val="00BF1AC9"/>
    <w:rsid w:val="00BF1BC1"/>
    <w:rsid w:val="00BF1E6B"/>
    <w:rsid w:val="00BF1FF6"/>
    <w:rsid w:val="00BF2498"/>
    <w:rsid w:val="00BF2847"/>
    <w:rsid w:val="00BF297D"/>
    <w:rsid w:val="00BF3683"/>
    <w:rsid w:val="00BF37FD"/>
    <w:rsid w:val="00BF3B2A"/>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40FF"/>
    <w:rsid w:val="00C342A3"/>
    <w:rsid w:val="00C34596"/>
    <w:rsid w:val="00C34A7F"/>
    <w:rsid w:val="00C354D4"/>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EEA"/>
    <w:rsid w:val="00C460FA"/>
    <w:rsid w:val="00C46959"/>
    <w:rsid w:val="00C46A6B"/>
    <w:rsid w:val="00C47169"/>
    <w:rsid w:val="00C4731F"/>
    <w:rsid w:val="00C4784C"/>
    <w:rsid w:val="00C47E67"/>
    <w:rsid w:val="00C47FD6"/>
    <w:rsid w:val="00C51023"/>
    <w:rsid w:val="00C511D2"/>
    <w:rsid w:val="00C51F25"/>
    <w:rsid w:val="00C5299D"/>
    <w:rsid w:val="00C53430"/>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247"/>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E46"/>
    <w:rsid w:val="00D15FE0"/>
    <w:rsid w:val="00D160A0"/>
    <w:rsid w:val="00D161B0"/>
    <w:rsid w:val="00D1654C"/>
    <w:rsid w:val="00D16B26"/>
    <w:rsid w:val="00D16E9A"/>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E9"/>
    <w:rsid w:val="00D327C9"/>
    <w:rsid w:val="00D32D20"/>
    <w:rsid w:val="00D33178"/>
    <w:rsid w:val="00D33599"/>
    <w:rsid w:val="00D335AF"/>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529"/>
    <w:rsid w:val="00D95D65"/>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38D"/>
    <w:rsid w:val="00DB440A"/>
    <w:rsid w:val="00DB4827"/>
    <w:rsid w:val="00DB4A17"/>
    <w:rsid w:val="00DB4A88"/>
    <w:rsid w:val="00DB4ECF"/>
    <w:rsid w:val="00DB5090"/>
    <w:rsid w:val="00DB5139"/>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1A90"/>
    <w:rsid w:val="00DD1B29"/>
    <w:rsid w:val="00DD1E4A"/>
    <w:rsid w:val="00DD26FA"/>
    <w:rsid w:val="00DD2703"/>
    <w:rsid w:val="00DD2871"/>
    <w:rsid w:val="00DD334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82"/>
    <w:rsid w:val="00DF4E9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709C"/>
    <w:rsid w:val="00E6712E"/>
    <w:rsid w:val="00E67439"/>
    <w:rsid w:val="00E675D3"/>
    <w:rsid w:val="00E709A5"/>
    <w:rsid w:val="00E70E54"/>
    <w:rsid w:val="00E70F4F"/>
    <w:rsid w:val="00E715B6"/>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11BD"/>
    <w:rsid w:val="00EA193B"/>
    <w:rsid w:val="00EA1A62"/>
    <w:rsid w:val="00EA1D33"/>
    <w:rsid w:val="00EA2853"/>
    <w:rsid w:val="00EA2D5A"/>
    <w:rsid w:val="00EA3354"/>
    <w:rsid w:val="00EA3ED8"/>
    <w:rsid w:val="00EA40AF"/>
    <w:rsid w:val="00EA4523"/>
    <w:rsid w:val="00EA4662"/>
    <w:rsid w:val="00EA4735"/>
    <w:rsid w:val="00EA5248"/>
    <w:rsid w:val="00EA525C"/>
    <w:rsid w:val="00EA5638"/>
    <w:rsid w:val="00EA5709"/>
    <w:rsid w:val="00EA5B96"/>
    <w:rsid w:val="00EA5D4F"/>
    <w:rsid w:val="00EA60A4"/>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C06DC"/>
    <w:rsid w:val="00EC12E6"/>
    <w:rsid w:val="00EC1486"/>
    <w:rsid w:val="00EC14BB"/>
    <w:rsid w:val="00EC1588"/>
    <w:rsid w:val="00EC1600"/>
    <w:rsid w:val="00EC179A"/>
    <w:rsid w:val="00EC1976"/>
    <w:rsid w:val="00EC1CC8"/>
    <w:rsid w:val="00EC1FC5"/>
    <w:rsid w:val="00EC2062"/>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919"/>
    <w:rsid w:val="00ED725A"/>
    <w:rsid w:val="00ED7B70"/>
    <w:rsid w:val="00EE09B8"/>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DF8"/>
    <w:rsid w:val="00F24FAB"/>
    <w:rsid w:val="00F250D4"/>
    <w:rsid w:val="00F251F2"/>
    <w:rsid w:val="00F25539"/>
    <w:rsid w:val="00F25C2E"/>
    <w:rsid w:val="00F25D48"/>
    <w:rsid w:val="00F26030"/>
    <w:rsid w:val="00F260CB"/>
    <w:rsid w:val="00F260CF"/>
    <w:rsid w:val="00F26A89"/>
    <w:rsid w:val="00F276C1"/>
    <w:rsid w:val="00F27EFF"/>
    <w:rsid w:val="00F300D3"/>
    <w:rsid w:val="00F30232"/>
    <w:rsid w:val="00F304E2"/>
    <w:rsid w:val="00F30786"/>
    <w:rsid w:val="00F30989"/>
    <w:rsid w:val="00F312B0"/>
    <w:rsid w:val="00F313D8"/>
    <w:rsid w:val="00F318FF"/>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71F7"/>
    <w:rsid w:val="00F37272"/>
    <w:rsid w:val="00F37351"/>
    <w:rsid w:val="00F37793"/>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39C"/>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5ACB"/>
    <w:rsid w:val="00F960F8"/>
    <w:rsid w:val="00F9639A"/>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21B9"/>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587"/>
    <w:rsid w:val="00FD191B"/>
    <w:rsid w:val="00FD1A59"/>
    <w:rsid w:val="00FD1B0C"/>
    <w:rsid w:val="00FD1B74"/>
    <w:rsid w:val="00FD1BE0"/>
    <w:rsid w:val="00FD1E91"/>
    <w:rsid w:val="00FD2226"/>
    <w:rsid w:val="00FD260E"/>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074"/>
    <w:rsid w:val="00FE573C"/>
    <w:rsid w:val="00FE59AD"/>
    <w:rsid w:val="00FE5A88"/>
    <w:rsid w:val="00FE6072"/>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62A21-0AA6-4CE5-9533-9DCA0CA7F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2147</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2022-11-04T08:31:00Z</dcterms:created>
  <dcterms:modified xsi:type="dcterms:W3CDTF">2022-11-04T08:35:00Z</dcterms:modified>
</cp:coreProperties>
</file>